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9EEF1" w14:textId="77777777" w:rsidR="00F170F1" w:rsidRPr="001A58A4" w:rsidRDefault="00F170F1" w:rsidP="00F170F1">
      <w:pPr>
        <w:pStyle w:val="Title"/>
        <w:rPr>
          <w:rFonts w:ascii="Arial" w:hAnsi="Arial"/>
          <w:bCs w:val="0"/>
          <w:caps/>
          <w:sz w:val="22"/>
          <w:szCs w:val="22"/>
        </w:rPr>
      </w:pPr>
      <w:r w:rsidRPr="001A58A4">
        <w:rPr>
          <w:rFonts w:ascii="Arial" w:hAnsi="Arial"/>
          <w:bCs w:val="0"/>
          <w:caps/>
          <w:sz w:val="22"/>
          <w:szCs w:val="22"/>
        </w:rPr>
        <w:t>Salt Lake Community College</w:t>
      </w:r>
    </w:p>
    <w:p w14:paraId="09B08DEA" w14:textId="3B27E072" w:rsidR="00F170F1" w:rsidRPr="001A58A4" w:rsidRDefault="00F170F1" w:rsidP="00F170F1">
      <w:pPr>
        <w:pStyle w:val="Title"/>
        <w:rPr>
          <w:rFonts w:ascii="Arial" w:hAnsi="Arial" w:cs="Arial"/>
          <w:bCs w:val="0"/>
          <w:sz w:val="22"/>
          <w:szCs w:val="22"/>
        </w:rPr>
      </w:pPr>
      <w:r w:rsidRPr="001A58A4">
        <w:rPr>
          <w:rFonts w:ascii="Arial" w:hAnsi="Arial"/>
          <w:bCs w:val="0"/>
          <w:caps/>
          <w:sz w:val="22"/>
          <w:szCs w:val="22"/>
        </w:rPr>
        <w:t>Online English 1010, Intro to Writing</w:t>
      </w:r>
    </w:p>
    <w:p w14:paraId="79B4C26A" w14:textId="77777777" w:rsidR="00C37F4F" w:rsidRPr="001A58A4" w:rsidRDefault="00C37F4F" w:rsidP="00F170F1">
      <w:pPr>
        <w:spacing w:after="0"/>
        <w:jc w:val="center"/>
        <w:rPr>
          <w:rFonts w:ascii="Arial" w:hAnsi="Arial"/>
          <w:b/>
          <w:bCs/>
          <w:sz w:val="22"/>
          <w:szCs w:val="22"/>
        </w:rPr>
      </w:pPr>
    </w:p>
    <w:p w14:paraId="74D66627" w14:textId="1D547C09" w:rsidR="001A58A4" w:rsidRPr="002D734E" w:rsidRDefault="001A58A4" w:rsidP="001A58A4">
      <w:pPr>
        <w:spacing w:after="0"/>
        <w:jc w:val="center"/>
        <w:rPr>
          <w:rFonts w:ascii="Arial" w:hAnsi="Arial" w:cs="Arial"/>
          <w:b/>
          <w:bCs/>
          <w:sz w:val="22"/>
          <w:szCs w:val="22"/>
        </w:rPr>
      </w:pPr>
      <w:r w:rsidRPr="002D734E">
        <w:rPr>
          <w:rFonts w:ascii="Arial" w:hAnsi="Arial" w:cs="Arial"/>
          <w:b/>
          <w:bCs/>
          <w:sz w:val="22"/>
          <w:szCs w:val="22"/>
        </w:rPr>
        <w:t xml:space="preserve">Syllabus for </w:t>
      </w:r>
      <w:r w:rsidR="00802634">
        <w:rPr>
          <w:rFonts w:ascii="Arial" w:hAnsi="Arial" w:cs="Arial"/>
          <w:b/>
          <w:bCs/>
          <w:sz w:val="22"/>
          <w:szCs w:val="22"/>
        </w:rPr>
        <w:t>Fall</w:t>
      </w:r>
      <w:r w:rsidRPr="002D734E">
        <w:rPr>
          <w:rFonts w:ascii="Arial" w:hAnsi="Arial" w:cs="Arial"/>
          <w:b/>
          <w:bCs/>
          <w:sz w:val="22"/>
          <w:szCs w:val="22"/>
        </w:rPr>
        <w:t xml:space="preserve"> 201</w:t>
      </w:r>
      <w:r w:rsidR="00186169">
        <w:rPr>
          <w:rFonts w:ascii="Arial" w:hAnsi="Arial" w:cs="Arial"/>
          <w:b/>
          <w:bCs/>
          <w:sz w:val="22"/>
          <w:szCs w:val="22"/>
        </w:rPr>
        <w:t>4</w:t>
      </w:r>
    </w:p>
    <w:p w14:paraId="37359B6D" w14:textId="77777777" w:rsidR="00986CF5" w:rsidRPr="001A58A4" w:rsidRDefault="00986CF5" w:rsidP="00AC111E">
      <w:pPr>
        <w:spacing w:after="0"/>
        <w:rPr>
          <w:rFonts w:ascii="Arial" w:hAnsi="Arial"/>
          <w:i/>
          <w:sz w:val="22"/>
          <w:szCs w:val="22"/>
        </w:rPr>
      </w:pPr>
    </w:p>
    <w:p w14:paraId="37F4DA02" w14:textId="71A48780" w:rsidR="00D73F22" w:rsidRDefault="009F7B7A" w:rsidP="00D73F22">
      <w:pPr>
        <w:pBdr>
          <w:top w:val="single" w:sz="4" w:space="1" w:color="auto"/>
          <w:left w:val="single" w:sz="4" w:space="4" w:color="auto"/>
          <w:bottom w:val="single" w:sz="4" w:space="1" w:color="auto"/>
          <w:right w:val="single" w:sz="4" w:space="4" w:color="auto"/>
        </w:pBdr>
        <w:spacing w:after="0"/>
        <w:rPr>
          <w:rFonts w:ascii="Arial" w:hAnsi="Arial"/>
          <w:i/>
          <w:sz w:val="22"/>
          <w:szCs w:val="22"/>
        </w:rPr>
      </w:pPr>
      <w:r>
        <w:rPr>
          <w:rFonts w:ascii="Arial" w:hAnsi="Arial"/>
          <w:i/>
          <w:sz w:val="22"/>
          <w:szCs w:val="22"/>
        </w:rPr>
        <w:t>Instructor: Christie Bogle</w:t>
      </w:r>
    </w:p>
    <w:p w14:paraId="39725145" w14:textId="06CA53A0" w:rsidR="009F7B7A" w:rsidRDefault="009F7B7A" w:rsidP="00D73F22">
      <w:pPr>
        <w:pBdr>
          <w:top w:val="single" w:sz="4" w:space="1" w:color="auto"/>
          <w:left w:val="single" w:sz="4" w:space="4" w:color="auto"/>
          <w:bottom w:val="single" w:sz="4" w:space="1" w:color="auto"/>
          <w:right w:val="single" w:sz="4" w:space="4" w:color="auto"/>
        </w:pBdr>
        <w:spacing w:after="0"/>
        <w:rPr>
          <w:rFonts w:ascii="Arial" w:hAnsi="Arial"/>
          <w:i/>
          <w:sz w:val="22"/>
          <w:szCs w:val="22"/>
        </w:rPr>
      </w:pPr>
      <w:proofErr w:type="gramStart"/>
      <w:r>
        <w:rPr>
          <w:rFonts w:ascii="Arial" w:hAnsi="Arial"/>
          <w:i/>
          <w:sz w:val="22"/>
          <w:szCs w:val="22"/>
        </w:rPr>
        <w:t>Email :</w:t>
      </w:r>
      <w:proofErr w:type="gramEnd"/>
      <w:r>
        <w:rPr>
          <w:rFonts w:ascii="Arial" w:hAnsi="Arial"/>
          <w:i/>
          <w:sz w:val="22"/>
          <w:szCs w:val="22"/>
        </w:rPr>
        <w:t xml:space="preserve"> </w:t>
      </w:r>
      <w:hyperlink r:id="rId8" w:history="1">
        <w:r w:rsidRPr="001E3242">
          <w:rPr>
            <w:rStyle w:val="Hyperlink"/>
            <w:rFonts w:ascii="Arial" w:hAnsi="Arial"/>
            <w:i/>
            <w:sz w:val="22"/>
            <w:szCs w:val="22"/>
          </w:rPr>
          <w:t>Christie.bogle@slcc.edu</w:t>
        </w:r>
      </w:hyperlink>
    </w:p>
    <w:p w14:paraId="44AC6FAA" w14:textId="7449F628" w:rsidR="009F7B7A" w:rsidRDefault="005E0EBE" w:rsidP="00D73F22">
      <w:pPr>
        <w:pBdr>
          <w:top w:val="single" w:sz="4" w:space="1" w:color="auto"/>
          <w:left w:val="single" w:sz="4" w:space="4" w:color="auto"/>
          <w:bottom w:val="single" w:sz="4" w:space="1" w:color="auto"/>
          <w:right w:val="single" w:sz="4" w:space="4" w:color="auto"/>
        </w:pBdr>
        <w:spacing w:after="0"/>
        <w:rPr>
          <w:rFonts w:ascii="Arial" w:hAnsi="Arial"/>
          <w:i/>
          <w:sz w:val="22"/>
          <w:szCs w:val="22"/>
        </w:rPr>
      </w:pPr>
      <w:r>
        <w:rPr>
          <w:rFonts w:ascii="Arial" w:hAnsi="Arial"/>
          <w:i/>
          <w:sz w:val="22"/>
          <w:szCs w:val="22"/>
        </w:rPr>
        <w:t>Phone: 801-957-(TBA)</w:t>
      </w:r>
    </w:p>
    <w:p w14:paraId="1AF6C744" w14:textId="735FA15A" w:rsidR="009F7B7A" w:rsidRDefault="009F7B7A" w:rsidP="00D73F22">
      <w:pPr>
        <w:pBdr>
          <w:top w:val="single" w:sz="4" w:space="1" w:color="auto"/>
          <w:left w:val="single" w:sz="4" w:space="4" w:color="auto"/>
          <w:bottom w:val="single" w:sz="4" w:space="1" w:color="auto"/>
          <w:right w:val="single" w:sz="4" w:space="4" w:color="auto"/>
        </w:pBdr>
        <w:spacing w:after="0"/>
        <w:rPr>
          <w:rFonts w:ascii="Arial" w:hAnsi="Arial"/>
          <w:i/>
          <w:sz w:val="22"/>
          <w:szCs w:val="22"/>
        </w:rPr>
      </w:pPr>
      <w:r>
        <w:rPr>
          <w:rFonts w:ascii="Arial" w:hAnsi="Arial"/>
          <w:i/>
          <w:sz w:val="22"/>
          <w:szCs w:val="22"/>
        </w:rPr>
        <w:t>Office: South City Campus</w:t>
      </w:r>
      <w:r w:rsidR="00186169">
        <w:rPr>
          <w:rFonts w:ascii="Arial" w:hAnsi="Arial"/>
          <w:i/>
          <w:sz w:val="22"/>
          <w:szCs w:val="22"/>
        </w:rPr>
        <w:t xml:space="preserve"> (TBA)</w:t>
      </w:r>
    </w:p>
    <w:p w14:paraId="723F4FCA" w14:textId="31371D95" w:rsidR="009F7B7A" w:rsidRDefault="009F7B7A" w:rsidP="00D73F22">
      <w:pPr>
        <w:pBdr>
          <w:top w:val="single" w:sz="4" w:space="1" w:color="auto"/>
          <w:left w:val="single" w:sz="4" w:space="4" w:color="auto"/>
          <w:bottom w:val="single" w:sz="4" w:space="1" w:color="auto"/>
          <w:right w:val="single" w:sz="4" w:space="4" w:color="auto"/>
        </w:pBdr>
        <w:spacing w:after="0"/>
        <w:rPr>
          <w:rFonts w:ascii="Arial" w:hAnsi="Arial"/>
          <w:i/>
          <w:sz w:val="22"/>
          <w:szCs w:val="22"/>
        </w:rPr>
      </w:pPr>
      <w:r>
        <w:rPr>
          <w:rFonts w:ascii="Arial" w:hAnsi="Arial"/>
          <w:i/>
          <w:sz w:val="22"/>
          <w:szCs w:val="22"/>
        </w:rPr>
        <w:t xml:space="preserve">Course Time: </w:t>
      </w:r>
      <w:r w:rsidR="00186169">
        <w:rPr>
          <w:rFonts w:ascii="Arial" w:hAnsi="Arial"/>
          <w:i/>
          <w:sz w:val="22"/>
          <w:szCs w:val="22"/>
        </w:rPr>
        <w:t>Wednesdays 5:30-7PM</w:t>
      </w:r>
    </w:p>
    <w:p w14:paraId="69074335" w14:textId="77777777" w:rsidR="00986CF5" w:rsidRPr="001A58A4" w:rsidRDefault="00986CF5" w:rsidP="00FA44B1">
      <w:pPr>
        <w:widowControl w:val="0"/>
        <w:autoSpaceDE w:val="0"/>
        <w:autoSpaceDN w:val="0"/>
        <w:adjustRightInd w:val="0"/>
        <w:spacing w:after="0"/>
        <w:rPr>
          <w:rFonts w:ascii="Arial" w:hAnsi="Arial"/>
          <w:b/>
          <w:bCs/>
          <w:sz w:val="22"/>
          <w:szCs w:val="22"/>
        </w:rPr>
      </w:pPr>
    </w:p>
    <w:p w14:paraId="728FA76D" w14:textId="5D302E24" w:rsidR="00FA44B1" w:rsidRPr="001A58A4" w:rsidRDefault="00FA44B1" w:rsidP="00FA44B1">
      <w:pPr>
        <w:widowControl w:val="0"/>
        <w:autoSpaceDE w:val="0"/>
        <w:autoSpaceDN w:val="0"/>
        <w:adjustRightInd w:val="0"/>
        <w:spacing w:after="0"/>
        <w:rPr>
          <w:rFonts w:ascii="Arial" w:hAnsi="Arial"/>
          <w:b/>
          <w:bCs/>
          <w:sz w:val="22"/>
          <w:szCs w:val="22"/>
        </w:rPr>
      </w:pPr>
      <w:r w:rsidRPr="001A58A4">
        <w:rPr>
          <w:rFonts w:ascii="Arial" w:hAnsi="Arial"/>
          <w:b/>
          <w:bCs/>
          <w:sz w:val="22"/>
          <w:szCs w:val="22"/>
        </w:rPr>
        <w:t>Required Text</w:t>
      </w:r>
      <w:r w:rsidR="00436675" w:rsidRPr="001A58A4">
        <w:rPr>
          <w:rFonts w:ascii="Arial" w:hAnsi="Arial"/>
          <w:b/>
          <w:bCs/>
          <w:sz w:val="22"/>
          <w:szCs w:val="22"/>
        </w:rPr>
        <w:t>/s</w:t>
      </w:r>
    </w:p>
    <w:p w14:paraId="0C16E48E" w14:textId="77777777" w:rsidR="00FA44B1" w:rsidRPr="001A58A4" w:rsidRDefault="00FA44B1" w:rsidP="00FA44B1">
      <w:pPr>
        <w:widowControl w:val="0"/>
        <w:autoSpaceDE w:val="0"/>
        <w:autoSpaceDN w:val="0"/>
        <w:adjustRightInd w:val="0"/>
        <w:spacing w:after="0"/>
        <w:rPr>
          <w:rFonts w:ascii="Arial" w:hAnsi="Arial"/>
          <w:sz w:val="22"/>
          <w:szCs w:val="22"/>
        </w:rPr>
      </w:pPr>
    </w:p>
    <w:p w14:paraId="654ADB0C" w14:textId="39148578" w:rsidR="00FA44B1" w:rsidRDefault="00FA44B1" w:rsidP="00FA44B1">
      <w:pPr>
        <w:rPr>
          <w:rFonts w:ascii="Arial" w:hAnsi="Arial"/>
          <w:sz w:val="22"/>
          <w:szCs w:val="22"/>
        </w:rPr>
      </w:pPr>
      <w:r w:rsidRPr="001A58A4">
        <w:rPr>
          <w:rFonts w:ascii="Arial" w:hAnsi="Arial"/>
          <w:i/>
          <w:sz w:val="22"/>
          <w:szCs w:val="22"/>
        </w:rPr>
        <w:t>The Academic Writer: A Brief Guide</w:t>
      </w:r>
      <w:r w:rsidRPr="001A58A4">
        <w:rPr>
          <w:rFonts w:ascii="Arial" w:hAnsi="Arial"/>
          <w:sz w:val="22"/>
          <w:szCs w:val="22"/>
        </w:rPr>
        <w:t xml:space="preserve"> (</w:t>
      </w:r>
      <w:r w:rsidR="00186169">
        <w:rPr>
          <w:rFonts w:ascii="Arial" w:hAnsi="Arial"/>
          <w:sz w:val="22"/>
          <w:szCs w:val="22"/>
        </w:rPr>
        <w:t>3</w:t>
      </w:r>
      <w:r w:rsidR="00186169">
        <w:rPr>
          <w:rFonts w:ascii="Arial" w:hAnsi="Arial"/>
          <w:sz w:val="22"/>
          <w:szCs w:val="22"/>
          <w:vertAlign w:val="superscript"/>
        </w:rPr>
        <w:t>rd</w:t>
      </w:r>
      <w:r w:rsidRPr="001A58A4">
        <w:rPr>
          <w:rFonts w:ascii="Arial" w:hAnsi="Arial"/>
          <w:sz w:val="22"/>
          <w:szCs w:val="22"/>
        </w:rPr>
        <w:t xml:space="preserve"> edition) by Lisa Ede</w:t>
      </w:r>
    </w:p>
    <w:p w14:paraId="40528C60" w14:textId="39E00E13" w:rsidR="00186169" w:rsidRDefault="00186169" w:rsidP="00186169">
      <w:pPr>
        <w:rPr>
          <w:rFonts w:ascii="Arial" w:hAnsi="Arial"/>
          <w:sz w:val="22"/>
          <w:szCs w:val="22"/>
        </w:rPr>
      </w:pPr>
      <w:r w:rsidRPr="00186169">
        <w:rPr>
          <w:rFonts w:ascii="Arial" w:hAnsi="Arial"/>
          <w:i/>
          <w:sz w:val="22"/>
          <w:szCs w:val="22"/>
        </w:rPr>
        <w:t>Bedford Reader: SLCC Custom Publication</w:t>
      </w:r>
      <w:r w:rsidRPr="00186169">
        <w:rPr>
          <w:rFonts w:ascii="Arial" w:hAnsi="Arial"/>
          <w:sz w:val="22"/>
          <w:szCs w:val="22"/>
        </w:rPr>
        <w:t xml:space="preserve">.  </w:t>
      </w:r>
    </w:p>
    <w:p w14:paraId="6388C884" w14:textId="1EA21DB6" w:rsidR="00186169" w:rsidRPr="005C14A2" w:rsidRDefault="00186169" w:rsidP="00186169">
      <w:pPr>
        <w:rPr>
          <w:rFonts w:ascii="Arial" w:hAnsi="Arial"/>
          <w:sz w:val="22"/>
          <w:szCs w:val="22"/>
        </w:rPr>
      </w:pPr>
      <w:r>
        <w:rPr>
          <w:rFonts w:ascii="Arial" w:hAnsi="Arial"/>
          <w:sz w:val="22"/>
          <w:szCs w:val="22"/>
        </w:rPr>
        <w:t xml:space="preserve">Additional (free PDF) texts will be linked to the course from open source textbooks as needed. </w:t>
      </w:r>
    </w:p>
    <w:p w14:paraId="03C255CC" w14:textId="77777777" w:rsidR="00FA44B1" w:rsidRPr="001A58A4" w:rsidRDefault="00FA44B1" w:rsidP="00FA44B1">
      <w:pPr>
        <w:rPr>
          <w:rFonts w:ascii="Arial" w:hAnsi="Arial"/>
          <w:b/>
          <w:sz w:val="22"/>
          <w:szCs w:val="22"/>
        </w:rPr>
      </w:pPr>
      <w:r w:rsidRPr="001A58A4">
        <w:rPr>
          <w:rFonts w:ascii="Arial" w:hAnsi="Arial"/>
          <w:b/>
          <w:sz w:val="22"/>
          <w:szCs w:val="22"/>
        </w:rPr>
        <w:t>Course</w:t>
      </w:r>
      <w:bookmarkStart w:id="0" w:name="_GoBack"/>
      <w:bookmarkEnd w:id="0"/>
      <w:r w:rsidRPr="001A58A4">
        <w:rPr>
          <w:rFonts w:ascii="Arial" w:hAnsi="Arial"/>
          <w:b/>
          <w:sz w:val="22"/>
          <w:szCs w:val="22"/>
        </w:rPr>
        <w:t xml:space="preserve"> Description</w:t>
      </w:r>
    </w:p>
    <w:p w14:paraId="51621EF1" w14:textId="77777777" w:rsidR="00FA44B1" w:rsidRPr="001A58A4" w:rsidRDefault="00FA44B1" w:rsidP="00FA44B1">
      <w:pPr>
        <w:rPr>
          <w:rFonts w:ascii="Arial" w:hAnsi="Arial"/>
          <w:sz w:val="22"/>
          <w:szCs w:val="22"/>
        </w:rPr>
      </w:pPr>
      <w:r w:rsidRPr="001A58A4">
        <w:rPr>
          <w:rFonts w:ascii="Arial" w:hAnsi="Arial"/>
          <w:sz w:val="22"/>
          <w:szCs w:val="22"/>
        </w:rPr>
        <w:t>This course examines concepts of rhetoric, research, and argumentation placing a strong emphasis on the writing process, including invention, drafting, peer review, and revision.</w:t>
      </w:r>
    </w:p>
    <w:p w14:paraId="3C49E75B" w14:textId="77777777" w:rsidR="00FA44B1" w:rsidRPr="001A58A4" w:rsidRDefault="00FA44B1" w:rsidP="00FA44B1">
      <w:pPr>
        <w:rPr>
          <w:rFonts w:ascii="Arial" w:hAnsi="Arial"/>
          <w:b/>
          <w:sz w:val="22"/>
          <w:szCs w:val="22"/>
        </w:rPr>
      </w:pPr>
      <w:r w:rsidRPr="001A58A4">
        <w:rPr>
          <w:rFonts w:ascii="Arial" w:hAnsi="Arial"/>
          <w:b/>
          <w:sz w:val="22"/>
          <w:szCs w:val="22"/>
        </w:rPr>
        <w:t>Course Outcomes</w:t>
      </w:r>
    </w:p>
    <w:p w14:paraId="7A3D65CC" w14:textId="77777777" w:rsidR="00FA44B1" w:rsidRPr="001A58A4" w:rsidRDefault="00FA44B1" w:rsidP="00FA44B1">
      <w:pPr>
        <w:rPr>
          <w:rFonts w:ascii="Arial" w:hAnsi="Arial"/>
          <w:sz w:val="22"/>
          <w:szCs w:val="22"/>
        </w:rPr>
      </w:pPr>
      <w:r w:rsidRPr="001A58A4">
        <w:rPr>
          <w:rFonts w:ascii="Arial" w:hAnsi="Arial"/>
          <w:sz w:val="22"/>
          <w:szCs w:val="22"/>
        </w:rPr>
        <w:t>The English Department lists the following as its desired outcomes for student writers, who at the completion of English 1010 will be able to demonstrate through writing:</w:t>
      </w:r>
    </w:p>
    <w:p w14:paraId="79E409CC" w14:textId="77777777" w:rsidR="001A58A4" w:rsidRDefault="00FA44B1" w:rsidP="001A58A4">
      <w:pPr>
        <w:pStyle w:val="NormalWeb"/>
        <w:numPr>
          <w:ilvl w:val="0"/>
          <w:numId w:val="11"/>
        </w:numPr>
        <w:rPr>
          <w:rFonts w:ascii="Arial" w:hAnsi="Arial"/>
          <w:sz w:val="22"/>
          <w:szCs w:val="22"/>
        </w:rPr>
      </w:pPr>
      <w:r w:rsidRPr="001A58A4">
        <w:rPr>
          <w:rFonts w:ascii="Arial" w:hAnsi="Arial"/>
          <w:b/>
          <w:sz w:val="22"/>
          <w:szCs w:val="22"/>
        </w:rPr>
        <w:t>Rhetorical Strategies</w:t>
      </w:r>
      <w:r w:rsidRPr="001A58A4">
        <w:rPr>
          <w:rFonts w:ascii="Arial" w:hAnsi="Arial"/>
          <w:sz w:val="22"/>
          <w:szCs w:val="22"/>
        </w:rPr>
        <w:t>, including adapting to differences</w:t>
      </w:r>
      <w:r w:rsidR="001A58A4">
        <w:rPr>
          <w:rFonts w:ascii="Arial" w:hAnsi="Arial"/>
          <w:sz w:val="22"/>
          <w:szCs w:val="22"/>
        </w:rPr>
        <w:t xml:space="preserve"> in purpose, audience and genre</w:t>
      </w:r>
    </w:p>
    <w:p w14:paraId="1066EEF4" w14:textId="77777777" w:rsidR="001A58A4" w:rsidRDefault="00FA44B1" w:rsidP="001A58A4">
      <w:pPr>
        <w:pStyle w:val="NormalWeb"/>
        <w:numPr>
          <w:ilvl w:val="0"/>
          <w:numId w:val="11"/>
        </w:numPr>
        <w:rPr>
          <w:rFonts w:ascii="Arial" w:hAnsi="Arial"/>
          <w:sz w:val="22"/>
          <w:szCs w:val="22"/>
        </w:rPr>
      </w:pPr>
      <w:r w:rsidRPr="001A58A4">
        <w:rPr>
          <w:rFonts w:ascii="Arial" w:hAnsi="Arial"/>
          <w:b/>
          <w:sz w:val="22"/>
          <w:szCs w:val="22"/>
        </w:rPr>
        <w:t>Critical Thinking Processes</w:t>
      </w:r>
      <w:r w:rsidRPr="001A58A4">
        <w:rPr>
          <w:rFonts w:ascii="Arial" w:hAnsi="Arial"/>
          <w:sz w:val="22"/>
          <w:szCs w:val="22"/>
        </w:rPr>
        <w:t xml:space="preserve">, including summary, analysis, synthesis, and argumentation </w:t>
      </w:r>
    </w:p>
    <w:p w14:paraId="68C6B67E" w14:textId="77777777" w:rsidR="001A58A4" w:rsidRDefault="00FA44B1" w:rsidP="001A58A4">
      <w:pPr>
        <w:pStyle w:val="NormalWeb"/>
        <w:numPr>
          <w:ilvl w:val="0"/>
          <w:numId w:val="11"/>
        </w:numPr>
        <w:rPr>
          <w:rFonts w:ascii="Arial" w:hAnsi="Arial"/>
          <w:sz w:val="22"/>
          <w:szCs w:val="22"/>
        </w:rPr>
      </w:pPr>
      <w:r w:rsidRPr="001A58A4">
        <w:rPr>
          <w:rFonts w:ascii="Arial" w:hAnsi="Arial"/>
          <w:b/>
          <w:sz w:val="22"/>
          <w:szCs w:val="22"/>
        </w:rPr>
        <w:t>Composing Processes</w:t>
      </w:r>
      <w:r w:rsidRPr="001A58A4">
        <w:rPr>
          <w:rFonts w:ascii="Arial" w:hAnsi="Arial"/>
          <w:sz w:val="22"/>
          <w:szCs w:val="22"/>
        </w:rPr>
        <w:t xml:space="preserve"> such as invention, drafting, revision, editing, peer feedback, and self-assessment </w:t>
      </w:r>
    </w:p>
    <w:p w14:paraId="43F8F0EC" w14:textId="2A53ECA5" w:rsidR="00FA44B1" w:rsidRPr="001A58A4" w:rsidRDefault="00FA44B1" w:rsidP="001A58A4">
      <w:pPr>
        <w:pStyle w:val="NormalWeb"/>
        <w:numPr>
          <w:ilvl w:val="0"/>
          <w:numId w:val="11"/>
        </w:numPr>
        <w:rPr>
          <w:rFonts w:ascii="Arial" w:hAnsi="Arial"/>
          <w:sz w:val="22"/>
          <w:szCs w:val="22"/>
        </w:rPr>
      </w:pPr>
      <w:r w:rsidRPr="001A58A4">
        <w:rPr>
          <w:rFonts w:ascii="Arial" w:hAnsi="Arial"/>
          <w:b/>
          <w:sz w:val="22"/>
          <w:szCs w:val="22"/>
        </w:rPr>
        <w:t>Conventions of Writing</w:t>
      </w:r>
      <w:r w:rsidRPr="001A58A4">
        <w:rPr>
          <w:rFonts w:ascii="Arial" w:hAnsi="Arial"/>
          <w:sz w:val="22"/>
          <w:szCs w:val="22"/>
        </w:rPr>
        <w:t xml:space="preserve">, especially the conventions of citing multiple texts and incorporating them into one’s own writing </w:t>
      </w:r>
    </w:p>
    <w:p w14:paraId="15B102A6" w14:textId="77777777" w:rsidR="00986CF5" w:rsidRPr="001A58A4" w:rsidRDefault="00986CF5" w:rsidP="00986CF5">
      <w:pPr>
        <w:rPr>
          <w:rFonts w:ascii="Arial" w:hAnsi="Arial"/>
          <w:b/>
          <w:sz w:val="22"/>
          <w:szCs w:val="22"/>
        </w:rPr>
      </w:pPr>
      <w:r w:rsidRPr="001A58A4">
        <w:rPr>
          <w:rFonts w:ascii="Arial" w:hAnsi="Arial"/>
          <w:b/>
          <w:sz w:val="22"/>
          <w:szCs w:val="22"/>
        </w:rPr>
        <w:t>Online Technologies</w:t>
      </w:r>
    </w:p>
    <w:p w14:paraId="42BF45FD" w14:textId="77777777" w:rsidR="00986CF5" w:rsidRPr="001A58A4" w:rsidRDefault="00986CF5" w:rsidP="00986CF5">
      <w:pPr>
        <w:widowControl w:val="0"/>
        <w:autoSpaceDE w:val="0"/>
        <w:autoSpaceDN w:val="0"/>
        <w:adjustRightInd w:val="0"/>
        <w:spacing w:after="320"/>
        <w:rPr>
          <w:rFonts w:ascii="Arial" w:hAnsi="Arial"/>
          <w:sz w:val="22"/>
          <w:szCs w:val="22"/>
        </w:rPr>
      </w:pPr>
      <w:r w:rsidRPr="001A58A4">
        <w:rPr>
          <w:rFonts w:ascii="Arial" w:hAnsi="Arial"/>
          <w:sz w:val="22"/>
          <w:szCs w:val="22"/>
        </w:rPr>
        <w:t>This course takes place online.  We do NOT meet face-to-face, so it is your responsibility to have the necessary technology and technical know-how in order to function efficiently and effectively in this online learning environment.  SLCC has many computers available on campus should your home or workplace systems fail.  In any event, it is of course best not to wait until the last minute to try and log into the weekly discussions or submit your writing assignments, as difficulties may occur.</w:t>
      </w:r>
    </w:p>
    <w:p w14:paraId="3EECD0C7" w14:textId="40B6945A" w:rsidR="00986CF5" w:rsidRPr="001A58A4" w:rsidRDefault="00986CF5" w:rsidP="00986CF5">
      <w:pPr>
        <w:rPr>
          <w:rFonts w:ascii="Arial" w:hAnsi="Arial"/>
          <w:sz w:val="22"/>
          <w:szCs w:val="22"/>
        </w:rPr>
      </w:pPr>
      <w:r w:rsidRPr="001A58A4">
        <w:rPr>
          <w:rFonts w:ascii="Arial" w:hAnsi="Arial"/>
          <w:sz w:val="22"/>
          <w:szCs w:val="22"/>
        </w:rPr>
        <w:t xml:space="preserve">This online course will utilize </w:t>
      </w:r>
      <w:r w:rsidR="003C71B1" w:rsidRPr="001A58A4">
        <w:rPr>
          <w:rFonts w:ascii="Arial" w:hAnsi="Arial"/>
          <w:sz w:val="22"/>
          <w:szCs w:val="22"/>
        </w:rPr>
        <w:t xml:space="preserve">SLCC’s online platform – </w:t>
      </w:r>
      <w:r w:rsidRPr="001A58A4">
        <w:rPr>
          <w:rFonts w:ascii="Arial" w:hAnsi="Arial"/>
          <w:sz w:val="22"/>
          <w:szCs w:val="22"/>
        </w:rPr>
        <w:t xml:space="preserve">Canvas </w:t>
      </w:r>
      <w:r w:rsidR="003C71B1" w:rsidRPr="001A58A4">
        <w:rPr>
          <w:rFonts w:ascii="Arial" w:hAnsi="Arial"/>
          <w:sz w:val="22"/>
          <w:szCs w:val="22"/>
        </w:rPr>
        <w:t xml:space="preserve">– </w:t>
      </w:r>
      <w:r w:rsidRPr="001A58A4">
        <w:rPr>
          <w:rFonts w:ascii="Arial" w:hAnsi="Arial"/>
          <w:sz w:val="22"/>
          <w:szCs w:val="22"/>
        </w:rPr>
        <w:t xml:space="preserve">as the learning management system.  </w:t>
      </w:r>
      <w:r w:rsidRPr="001A58A4">
        <w:rPr>
          <w:rFonts w:ascii="Arial" w:hAnsi="Arial" w:cs="Arial"/>
          <w:sz w:val="22"/>
          <w:szCs w:val="22"/>
        </w:rPr>
        <w:t xml:space="preserve">If you have trouble logging in or viewing any of the documents and links that </w:t>
      </w:r>
      <w:r w:rsidR="003C71B1" w:rsidRPr="001A58A4">
        <w:rPr>
          <w:rFonts w:ascii="Arial" w:hAnsi="Arial" w:cs="Arial"/>
          <w:sz w:val="22"/>
          <w:szCs w:val="22"/>
        </w:rPr>
        <w:t>are</w:t>
      </w:r>
      <w:r w:rsidRPr="001A58A4">
        <w:rPr>
          <w:rFonts w:ascii="Arial" w:hAnsi="Arial" w:cs="Arial"/>
          <w:sz w:val="22"/>
          <w:szCs w:val="22"/>
        </w:rPr>
        <w:t xml:space="preserve"> posted on the course website, please contact the technical support desk for SLCC Distance Education at </w:t>
      </w:r>
      <w:r w:rsidR="003C71B1" w:rsidRPr="001A58A4">
        <w:rPr>
          <w:rFonts w:ascii="Arial" w:hAnsi="Arial"/>
          <w:sz w:val="22"/>
          <w:szCs w:val="22"/>
        </w:rPr>
        <w:t xml:space="preserve">(801) 957-4406 or toll-free at </w:t>
      </w:r>
      <w:r w:rsidRPr="001A58A4">
        <w:rPr>
          <w:rFonts w:ascii="Arial" w:hAnsi="Arial"/>
          <w:sz w:val="22"/>
          <w:szCs w:val="22"/>
        </w:rPr>
        <w:t xml:space="preserve">1-888-963-7522.  You can also email their support desk from the webpage for SLCC’s online classes: </w:t>
      </w:r>
      <w:hyperlink r:id="rId9" w:history="1">
        <w:r w:rsidR="00C37F4F" w:rsidRPr="001A58A4">
          <w:rPr>
            <w:rStyle w:val="Hyperlink"/>
            <w:rFonts w:ascii="Arial" w:hAnsi="Arial"/>
            <w:sz w:val="22"/>
            <w:szCs w:val="22"/>
          </w:rPr>
          <w:t>http://www.slcc.edu/online/</w:t>
        </w:r>
      </w:hyperlink>
      <w:r w:rsidR="00C37F4F" w:rsidRPr="001A58A4">
        <w:rPr>
          <w:rFonts w:ascii="Arial" w:hAnsi="Arial"/>
          <w:sz w:val="22"/>
          <w:szCs w:val="22"/>
        </w:rPr>
        <w:t>.</w:t>
      </w:r>
    </w:p>
    <w:p w14:paraId="6D3497D0" w14:textId="2222BA51" w:rsidR="00986CF5" w:rsidRPr="001A58A4" w:rsidRDefault="00986CF5" w:rsidP="00FA44B1">
      <w:pPr>
        <w:widowControl w:val="0"/>
        <w:autoSpaceDE w:val="0"/>
        <w:autoSpaceDN w:val="0"/>
        <w:adjustRightInd w:val="0"/>
        <w:spacing w:after="320"/>
        <w:rPr>
          <w:rFonts w:ascii="Arial" w:hAnsi="Arial"/>
          <w:sz w:val="22"/>
          <w:szCs w:val="22"/>
        </w:rPr>
      </w:pPr>
      <w:r w:rsidRPr="001A58A4">
        <w:rPr>
          <w:rFonts w:ascii="Arial" w:hAnsi="Arial"/>
          <w:sz w:val="22"/>
          <w:szCs w:val="22"/>
        </w:rPr>
        <w:lastRenderedPageBreak/>
        <w:t xml:space="preserve">Because we will not be meeting in person, this online course has a </w:t>
      </w:r>
      <w:r w:rsidRPr="001A58A4">
        <w:rPr>
          <w:rFonts w:ascii="Arial" w:hAnsi="Arial"/>
          <w:b/>
          <w:sz w:val="22"/>
          <w:szCs w:val="22"/>
        </w:rPr>
        <w:t xml:space="preserve">required real time </w:t>
      </w:r>
      <w:r w:rsidR="00D807AA">
        <w:rPr>
          <w:rFonts w:ascii="Arial" w:hAnsi="Arial"/>
          <w:b/>
          <w:sz w:val="22"/>
          <w:szCs w:val="22"/>
        </w:rPr>
        <w:t>Live Activity</w:t>
      </w:r>
      <w:r w:rsidRPr="001A58A4">
        <w:rPr>
          <w:rFonts w:ascii="Arial" w:hAnsi="Arial"/>
          <w:sz w:val="22"/>
          <w:szCs w:val="22"/>
        </w:rPr>
        <w:t xml:space="preserve"> once a week. If you are uncertain about what day/time you need to login for the chat, double check your course schedule on MyPage.</w:t>
      </w:r>
      <w:r w:rsidR="00B914FC" w:rsidRPr="001A58A4">
        <w:rPr>
          <w:rFonts w:ascii="Arial" w:hAnsi="Arial"/>
          <w:sz w:val="22"/>
          <w:szCs w:val="22"/>
        </w:rPr>
        <w:t xml:space="preserve">  </w:t>
      </w:r>
      <w:r w:rsidRPr="001A58A4">
        <w:rPr>
          <w:rFonts w:ascii="Arial" w:hAnsi="Arial"/>
          <w:sz w:val="22"/>
          <w:szCs w:val="22"/>
        </w:rPr>
        <w:t>When you registered for EN 1010 Online, the section you chose had a day/time connected to it—this is the time each week that you are required to be online in the virtual classroom.  We will be using</w:t>
      </w:r>
      <w:r w:rsidR="00095D3F">
        <w:rPr>
          <w:rFonts w:ascii="Arial" w:hAnsi="Arial"/>
          <w:sz w:val="22"/>
          <w:szCs w:val="22"/>
        </w:rPr>
        <w:t xml:space="preserve"> the “Conference” tab in Canvas, which may alternately utilize </w:t>
      </w:r>
      <w:proofErr w:type="spellStart"/>
      <w:r w:rsidR="00095D3F" w:rsidRPr="00095D3F">
        <w:rPr>
          <w:rFonts w:ascii="Arial" w:hAnsi="Arial"/>
          <w:b/>
          <w:sz w:val="22"/>
          <w:szCs w:val="22"/>
        </w:rPr>
        <w:t>Wimba</w:t>
      </w:r>
      <w:proofErr w:type="spellEnd"/>
      <w:r w:rsidR="00095D3F">
        <w:rPr>
          <w:rFonts w:ascii="Arial" w:hAnsi="Arial"/>
          <w:sz w:val="22"/>
          <w:szCs w:val="22"/>
        </w:rPr>
        <w:t xml:space="preserve"> or </w:t>
      </w:r>
      <w:r w:rsidR="00095D3F" w:rsidRPr="00095D3F">
        <w:rPr>
          <w:rFonts w:ascii="Arial" w:hAnsi="Arial"/>
          <w:b/>
          <w:sz w:val="22"/>
          <w:szCs w:val="22"/>
        </w:rPr>
        <w:t>Big Blue Button</w:t>
      </w:r>
      <w:r w:rsidR="00095D3F">
        <w:rPr>
          <w:rFonts w:ascii="Arial" w:hAnsi="Arial"/>
          <w:sz w:val="22"/>
          <w:szCs w:val="22"/>
        </w:rPr>
        <w:t xml:space="preserve"> conferencing platforms for discussion, </w:t>
      </w:r>
      <w:r w:rsidR="00D807AA">
        <w:rPr>
          <w:rFonts w:ascii="Arial" w:hAnsi="Arial"/>
          <w:sz w:val="22"/>
          <w:szCs w:val="22"/>
        </w:rPr>
        <w:t xml:space="preserve">but </w:t>
      </w:r>
      <w:r w:rsidR="00095D3F">
        <w:rPr>
          <w:rFonts w:ascii="Arial" w:hAnsi="Arial"/>
          <w:sz w:val="22"/>
          <w:szCs w:val="22"/>
        </w:rPr>
        <w:t xml:space="preserve">most of our activity will be held via </w:t>
      </w:r>
      <w:r w:rsidR="00095D3F" w:rsidRPr="00095D3F">
        <w:rPr>
          <w:rFonts w:ascii="Arial" w:hAnsi="Arial"/>
          <w:b/>
          <w:sz w:val="22"/>
          <w:szCs w:val="22"/>
        </w:rPr>
        <w:t>Google Docs</w:t>
      </w:r>
      <w:r w:rsidR="00095D3F" w:rsidRPr="00095D3F">
        <w:rPr>
          <w:rFonts w:ascii="Arial" w:hAnsi="Arial"/>
          <w:sz w:val="22"/>
          <w:szCs w:val="22"/>
        </w:rPr>
        <w:t xml:space="preserve"> and, occasionally,</w:t>
      </w:r>
      <w:r w:rsidR="00095D3F">
        <w:rPr>
          <w:rFonts w:ascii="Arial" w:hAnsi="Arial"/>
          <w:b/>
          <w:sz w:val="22"/>
          <w:szCs w:val="22"/>
        </w:rPr>
        <w:t xml:space="preserve"> </w:t>
      </w:r>
      <w:proofErr w:type="spellStart"/>
      <w:r w:rsidR="00095D3F">
        <w:rPr>
          <w:rFonts w:ascii="Arial" w:hAnsi="Arial"/>
          <w:b/>
          <w:sz w:val="22"/>
          <w:szCs w:val="22"/>
        </w:rPr>
        <w:t>Sketchia</w:t>
      </w:r>
      <w:proofErr w:type="spellEnd"/>
      <w:r w:rsidR="00095D3F">
        <w:rPr>
          <w:rFonts w:ascii="Arial" w:hAnsi="Arial"/>
          <w:sz w:val="22"/>
          <w:szCs w:val="22"/>
        </w:rPr>
        <w:t xml:space="preserve">. You will be invited (through </w:t>
      </w:r>
      <w:proofErr w:type="spellStart"/>
      <w:r w:rsidR="00095D3F">
        <w:rPr>
          <w:rFonts w:ascii="Arial" w:hAnsi="Arial"/>
          <w:sz w:val="22"/>
          <w:szCs w:val="22"/>
        </w:rPr>
        <w:t>Bruinmail</w:t>
      </w:r>
      <w:proofErr w:type="spellEnd"/>
      <w:r w:rsidR="00095D3F">
        <w:rPr>
          <w:rFonts w:ascii="Arial" w:hAnsi="Arial"/>
          <w:sz w:val="22"/>
          <w:szCs w:val="22"/>
        </w:rPr>
        <w:t xml:space="preserve">) to enter a Google Doc created just for that session </w:t>
      </w:r>
      <w:r w:rsidRPr="001A58A4">
        <w:rPr>
          <w:rFonts w:ascii="Arial" w:hAnsi="Arial"/>
          <w:sz w:val="22"/>
          <w:szCs w:val="22"/>
        </w:rPr>
        <w:t xml:space="preserve">for our real time </w:t>
      </w:r>
      <w:r w:rsidR="00D807AA">
        <w:rPr>
          <w:rFonts w:ascii="Arial" w:hAnsi="Arial"/>
          <w:sz w:val="22"/>
          <w:szCs w:val="22"/>
        </w:rPr>
        <w:t>activities</w:t>
      </w:r>
      <w:r w:rsidR="00095D3F">
        <w:rPr>
          <w:rFonts w:ascii="Arial" w:hAnsi="Arial"/>
          <w:sz w:val="22"/>
          <w:szCs w:val="22"/>
        </w:rPr>
        <w:t xml:space="preserve">. </w:t>
      </w:r>
    </w:p>
    <w:p w14:paraId="17419C98" w14:textId="77777777" w:rsidR="00FA44B1" w:rsidRPr="001A58A4" w:rsidRDefault="00FA44B1" w:rsidP="00FA44B1">
      <w:pPr>
        <w:widowControl w:val="0"/>
        <w:autoSpaceDE w:val="0"/>
        <w:autoSpaceDN w:val="0"/>
        <w:adjustRightInd w:val="0"/>
        <w:spacing w:after="320"/>
        <w:rPr>
          <w:rFonts w:ascii="Arial" w:hAnsi="Arial"/>
          <w:sz w:val="22"/>
          <w:szCs w:val="22"/>
        </w:rPr>
      </w:pPr>
      <w:r w:rsidRPr="001A58A4">
        <w:rPr>
          <w:rFonts w:ascii="Arial" w:hAnsi="Arial"/>
          <w:b/>
          <w:bCs/>
          <w:sz w:val="22"/>
          <w:szCs w:val="22"/>
        </w:rPr>
        <w:t>Course Methods</w:t>
      </w:r>
    </w:p>
    <w:p w14:paraId="0DD2E13C" w14:textId="205A5A85" w:rsidR="002D4A43" w:rsidRPr="001A58A4" w:rsidRDefault="002D4A43" w:rsidP="002D4A43">
      <w:pPr>
        <w:widowControl w:val="0"/>
        <w:autoSpaceDE w:val="0"/>
        <w:autoSpaceDN w:val="0"/>
        <w:adjustRightInd w:val="0"/>
        <w:spacing w:after="320"/>
        <w:rPr>
          <w:rFonts w:ascii="Arial" w:hAnsi="Arial"/>
          <w:sz w:val="22"/>
          <w:szCs w:val="22"/>
        </w:rPr>
      </w:pPr>
      <w:r w:rsidRPr="001A58A4">
        <w:rPr>
          <w:rFonts w:ascii="Arial" w:hAnsi="Arial"/>
          <w:sz w:val="22"/>
          <w:szCs w:val="22"/>
        </w:rPr>
        <w:t xml:space="preserve">Even though our course is online, we will work within the learning practices of traditional face-to-face composition classrooms, using </w:t>
      </w:r>
      <w:r w:rsidR="00A95052">
        <w:rPr>
          <w:rFonts w:ascii="Arial" w:hAnsi="Arial" w:cs="Arial"/>
          <w:sz w:val="22"/>
          <w:szCs w:val="22"/>
        </w:rPr>
        <w:t xml:space="preserve">whole class discussions, </w:t>
      </w:r>
      <w:r w:rsidR="00A95052" w:rsidRPr="002D734E">
        <w:rPr>
          <w:rFonts w:ascii="Arial" w:hAnsi="Arial" w:cs="Arial"/>
          <w:sz w:val="22"/>
          <w:szCs w:val="22"/>
        </w:rPr>
        <w:t xml:space="preserve">peer review groups and small group </w:t>
      </w:r>
      <w:r w:rsidR="00A95052">
        <w:rPr>
          <w:rFonts w:ascii="Arial" w:hAnsi="Arial" w:cs="Arial"/>
          <w:sz w:val="22"/>
          <w:szCs w:val="22"/>
        </w:rPr>
        <w:t>workshops</w:t>
      </w:r>
      <w:r w:rsidR="00A95052" w:rsidRPr="002D734E">
        <w:rPr>
          <w:rFonts w:ascii="Arial" w:hAnsi="Arial" w:cs="Arial"/>
          <w:sz w:val="22"/>
          <w:szCs w:val="22"/>
        </w:rPr>
        <w:t>, along with many different kinds of reading and writing opportunities</w:t>
      </w:r>
      <w:r w:rsidRPr="001A58A4">
        <w:rPr>
          <w:rFonts w:ascii="Arial" w:hAnsi="Arial"/>
          <w:sz w:val="22"/>
          <w:szCs w:val="22"/>
        </w:rPr>
        <w:t xml:space="preserve">. </w:t>
      </w:r>
    </w:p>
    <w:p w14:paraId="5240A78D" w14:textId="3C161E1E" w:rsidR="00FA44B1" w:rsidRPr="001A58A4" w:rsidRDefault="00FA44B1" w:rsidP="00FA44B1">
      <w:pPr>
        <w:widowControl w:val="0"/>
        <w:autoSpaceDE w:val="0"/>
        <w:autoSpaceDN w:val="0"/>
        <w:adjustRightInd w:val="0"/>
        <w:spacing w:after="320"/>
        <w:rPr>
          <w:rFonts w:ascii="Arial" w:hAnsi="Arial"/>
          <w:sz w:val="22"/>
          <w:szCs w:val="22"/>
        </w:rPr>
      </w:pPr>
      <w:r w:rsidRPr="001A58A4">
        <w:rPr>
          <w:rFonts w:ascii="Arial" w:hAnsi="Arial"/>
          <w:sz w:val="22"/>
          <w:szCs w:val="22"/>
        </w:rPr>
        <w:t xml:space="preserve">One of the goals </w:t>
      </w:r>
      <w:r w:rsidR="00EB07C0" w:rsidRPr="001A58A4">
        <w:rPr>
          <w:rFonts w:ascii="Arial" w:hAnsi="Arial"/>
          <w:sz w:val="22"/>
          <w:szCs w:val="22"/>
        </w:rPr>
        <w:t>we</w:t>
      </w:r>
      <w:r w:rsidRPr="001A58A4">
        <w:rPr>
          <w:rFonts w:ascii="Arial" w:hAnsi="Arial"/>
          <w:sz w:val="22"/>
          <w:szCs w:val="22"/>
        </w:rPr>
        <w:t xml:space="preserve"> have for EN 1010 this semester is for </w:t>
      </w:r>
      <w:r w:rsidR="00436675" w:rsidRPr="001A58A4">
        <w:rPr>
          <w:rFonts w:ascii="Arial" w:hAnsi="Arial"/>
          <w:sz w:val="22"/>
          <w:szCs w:val="22"/>
        </w:rPr>
        <w:t>this</w:t>
      </w:r>
      <w:r w:rsidRPr="001A58A4">
        <w:rPr>
          <w:rFonts w:ascii="Arial" w:hAnsi="Arial"/>
          <w:sz w:val="22"/>
          <w:szCs w:val="22"/>
        </w:rPr>
        <w:t xml:space="preserve"> class to become a community of thinkers, readers, writers and learners engaged in a mutual endeavor that we hope will be interesting and profitable for everyone involved.  The work of this course is best done together, with every member of the community fully present and participating.  We would like to offer the following as guidelines for such a community: 1) come prepared; 2) don't miss class casually; 3) respect one another's opinions by responding to them intelligently; and 4) read one another's work carefully, with as much thought and input as you would like other to give to your own work.</w:t>
      </w:r>
    </w:p>
    <w:p w14:paraId="1568A697" w14:textId="79012981" w:rsidR="00FA44B1" w:rsidRPr="001A58A4" w:rsidRDefault="00FA44B1" w:rsidP="00FA44B1">
      <w:pPr>
        <w:widowControl w:val="0"/>
        <w:autoSpaceDE w:val="0"/>
        <w:autoSpaceDN w:val="0"/>
        <w:adjustRightInd w:val="0"/>
        <w:spacing w:after="320"/>
        <w:rPr>
          <w:rFonts w:ascii="Arial" w:hAnsi="Arial"/>
          <w:sz w:val="22"/>
          <w:szCs w:val="22"/>
        </w:rPr>
      </w:pPr>
      <w:r w:rsidRPr="001A58A4">
        <w:rPr>
          <w:rFonts w:ascii="Arial" w:hAnsi="Arial"/>
          <w:sz w:val="22"/>
          <w:szCs w:val="22"/>
        </w:rPr>
        <w:t>To make discussion and the workload manageable and more fruitful, much of the work will be done in small groups.  Because of this, the work of the class cannot be done well without a significant level of participation from each of us.  Working in small groups benefits each individual member of the group.  The more fully you participate an individual member of the group, the more profitable the course will be for you.  We will discuss the readings from our texts in groups and also comment on drafts of essays in progress.</w:t>
      </w:r>
    </w:p>
    <w:p w14:paraId="11D4CB1D" w14:textId="5FA4E415" w:rsidR="002D4A43" w:rsidRPr="001A58A4" w:rsidRDefault="00EB7367" w:rsidP="00FA44B1">
      <w:pPr>
        <w:widowControl w:val="0"/>
        <w:autoSpaceDE w:val="0"/>
        <w:autoSpaceDN w:val="0"/>
        <w:adjustRightInd w:val="0"/>
        <w:spacing w:after="320"/>
        <w:rPr>
          <w:rFonts w:ascii="Arial" w:hAnsi="Arial"/>
          <w:sz w:val="22"/>
          <w:szCs w:val="22"/>
        </w:rPr>
      </w:pPr>
      <w:r>
        <w:rPr>
          <w:rFonts w:ascii="Arial" w:hAnsi="Arial"/>
          <w:sz w:val="22"/>
          <w:szCs w:val="22"/>
        </w:rPr>
        <w:t>T</w:t>
      </w:r>
      <w:r w:rsidR="00A95052">
        <w:rPr>
          <w:rFonts w:ascii="Arial" w:hAnsi="Arial"/>
          <w:sz w:val="22"/>
          <w:szCs w:val="22"/>
        </w:rPr>
        <w:t>he</w:t>
      </w:r>
      <w:r w:rsidR="002D4A43" w:rsidRPr="001A58A4">
        <w:rPr>
          <w:rFonts w:ascii="Arial" w:hAnsi="Arial"/>
          <w:sz w:val="22"/>
          <w:szCs w:val="22"/>
        </w:rPr>
        <w:t xml:space="preserve"> on</w:t>
      </w:r>
      <w:r w:rsidR="00A95052">
        <w:rPr>
          <w:rFonts w:ascii="Arial" w:hAnsi="Arial"/>
          <w:sz w:val="22"/>
          <w:szCs w:val="22"/>
        </w:rPr>
        <w:t>line nature of this course make</w:t>
      </w:r>
      <w:r w:rsidR="002D4A43" w:rsidRPr="001A58A4">
        <w:rPr>
          <w:rFonts w:ascii="Arial" w:hAnsi="Arial"/>
          <w:sz w:val="22"/>
          <w:szCs w:val="22"/>
        </w:rPr>
        <w:t xml:space="preserve"> it particularly important that you </w:t>
      </w:r>
      <w:r>
        <w:rPr>
          <w:rFonts w:ascii="Arial" w:hAnsi="Arial"/>
          <w:sz w:val="22"/>
          <w:szCs w:val="22"/>
        </w:rPr>
        <w:t xml:space="preserve">keep on top of the weekly scheduled activities, </w:t>
      </w:r>
      <w:r w:rsidR="002D4A43" w:rsidRPr="001A58A4">
        <w:rPr>
          <w:rFonts w:ascii="Arial" w:hAnsi="Arial"/>
          <w:sz w:val="22"/>
          <w:szCs w:val="22"/>
        </w:rPr>
        <w:t>see when</w:t>
      </w:r>
      <w:r>
        <w:rPr>
          <w:rFonts w:ascii="Arial" w:hAnsi="Arial"/>
          <w:sz w:val="22"/>
          <w:szCs w:val="22"/>
        </w:rPr>
        <w:t xml:space="preserve"> major</w:t>
      </w:r>
      <w:r w:rsidR="002D4A43" w:rsidRPr="001A58A4">
        <w:rPr>
          <w:rFonts w:ascii="Arial" w:hAnsi="Arial"/>
          <w:sz w:val="22"/>
          <w:szCs w:val="22"/>
        </w:rPr>
        <w:t xml:space="preserve"> assignments are due and plan when you will work on them in order to have them completed on time.  You are required to log on to Canvas to post assignments and interact with the instructor and your classmates several times a week.</w:t>
      </w:r>
    </w:p>
    <w:p w14:paraId="2175A4AC" w14:textId="77777777" w:rsidR="00FA44B1" w:rsidRPr="001A58A4" w:rsidRDefault="00FA44B1" w:rsidP="00FA44B1">
      <w:pPr>
        <w:widowControl w:val="0"/>
        <w:autoSpaceDE w:val="0"/>
        <w:autoSpaceDN w:val="0"/>
        <w:adjustRightInd w:val="0"/>
        <w:spacing w:after="320"/>
        <w:rPr>
          <w:rFonts w:ascii="Arial" w:hAnsi="Arial"/>
          <w:sz w:val="22"/>
          <w:szCs w:val="22"/>
        </w:rPr>
      </w:pPr>
      <w:r w:rsidRPr="001A58A4">
        <w:rPr>
          <w:rFonts w:ascii="Arial" w:hAnsi="Arial"/>
          <w:b/>
          <w:bCs/>
          <w:sz w:val="22"/>
          <w:szCs w:val="22"/>
        </w:rPr>
        <w:t>Participation</w:t>
      </w:r>
    </w:p>
    <w:p w14:paraId="7FF2DE64" w14:textId="77777777" w:rsidR="003C71B1" w:rsidRPr="001A58A4" w:rsidRDefault="003C71B1" w:rsidP="003C71B1">
      <w:pPr>
        <w:widowControl w:val="0"/>
        <w:autoSpaceDE w:val="0"/>
        <w:autoSpaceDN w:val="0"/>
        <w:adjustRightInd w:val="0"/>
        <w:spacing w:after="320"/>
        <w:rPr>
          <w:rFonts w:ascii="Arial" w:hAnsi="Arial"/>
          <w:sz w:val="22"/>
          <w:szCs w:val="22"/>
        </w:rPr>
      </w:pPr>
      <w:r w:rsidRPr="001A58A4">
        <w:rPr>
          <w:rFonts w:ascii="Arial" w:hAnsi="Arial"/>
          <w:sz w:val="22"/>
          <w:szCs w:val="22"/>
        </w:rPr>
        <w:t xml:space="preserve">EN 1010 is one of the three SLCC English Department composition courses.  Composition courses at SLCC are based in workshop strategies and are highly collaborative.  The different </w:t>
      </w:r>
      <w:r w:rsidRPr="001A58A4">
        <w:rPr>
          <w:rFonts w:ascii="Arial" w:hAnsi="Arial"/>
          <w:b/>
          <w:sz w:val="22"/>
          <w:szCs w:val="22"/>
        </w:rPr>
        <w:t>processes</w:t>
      </w:r>
      <w:r w:rsidRPr="001A58A4">
        <w:rPr>
          <w:rFonts w:ascii="Arial" w:hAnsi="Arial"/>
          <w:sz w:val="22"/>
          <w:szCs w:val="22"/>
        </w:rPr>
        <w:t xml:space="preserve"> you will go though to learn in English 1010 are equally important as the </w:t>
      </w:r>
      <w:r w:rsidRPr="001A58A4">
        <w:rPr>
          <w:rFonts w:ascii="Arial" w:hAnsi="Arial"/>
          <w:b/>
          <w:sz w:val="22"/>
          <w:szCs w:val="22"/>
        </w:rPr>
        <w:t>writing assignments</w:t>
      </w:r>
      <w:r w:rsidRPr="001A58A4">
        <w:rPr>
          <w:rFonts w:ascii="Arial" w:hAnsi="Arial"/>
          <w:sz w:val="22"/>
          <w:szCs w:val="22"/>
        </w:rPr>
        <w:t xml:space="preserve"> that you will produce.  In this class, your </w:t>
      </w:r>
      <w:r w:rsidRPr="001A58A4">
        <w:rPr>
          <w:rFonts w:ascii="Arial" w:hAnsi="Arial"/>
          <w:b/>
          <w:sz w:val="22"/>
          <w:szCs w:val="22"/>
        </w:rPr>
        <w:t>efforts</w:t>
      </w:r>
      <w:r w:rsidRPr="001A58A4">
        <w:rPr>
          <w:rFonts w:ascii="Arial" w:hAnsi="Arial"/>
          <w:sz w:val="22"/>
          <w:szCs w:val="22"/>
        </w:rPr>
        <w:t xml:space="preserve"> and </w:t>
      </w:r>
      <w:r w:rsidRPr="001A58A4">
        <w:rPr>
          <w:rFonts w:ascii="Arial" w:hAnsi="Arial"/>
          <w:b/>
          <w:sz w:val="22"/>
          <w:szCs w:val="22"/>
        </w:rPr>
        <w:t>participation</w:t>
      </w:r>
      <w:r w:rsidRPr="001A58A4">
        <w:rPr>
          <w:rFonts w:ascii="Arial" w:hAnsi="Arial"/>
          <w:sz w:val="22"/>
          <w:szCs w:val="22"/>
        </w:rPr>
        <w:t xml:space="preserve"> have real effects on your own and other students’ abilities to learn and develop new writing skills.</w:t>
      </w:r>
    </w:p>
    <w:p w14:paraId="01278EB6" w14:textId="299162CD" w:rsidR="003C71B1" w:rsidRPr="001A58A4" w:rsidRDefault="003C71B1" w:rsidP="003C71B1">
      <w:pPr>
        <w:widowControl w:val="0"/>
        <w:autoSpaceDE w:val="0"/>
        <w:autoSpaceDN w:val="0"/>
        <w:adjustRightInd w:val="0"/>
        <w:spacing w:after="320"/>
        <w:rPr>
          <w:rFonts w:ascii="Arial" w:hAnsi="Arial"/>
          <w:sz w:val="22"/>
          <w:szCs w:val="22"/>
        </w:rPr>
      </w:pPr>
      <w:r w:rsidRPr="001A58A4">
        <w:rPr>
          <w:rFonts w:ascii="Arial" w:hAnsi="Arial"/>
          <w:sz w:val="22"/>
          <w:szCs w:val="22"/>
        </w:rPr>
        <w:t xml:space="preserve">The framework of this course – with emphasis on class participation and peer response – requires your regular participation in group discussions and activities. Failure to complete work such as peer responses, participation in class activities and discussions, active participation in small group work and so forth will result in the lowering of your grade. </w:t>
      </w:r>
      <w:r w:rsidR="00EA3945">
        <w:rPr>
          <w:rFonts w:ascii="Arial" w:hAnsi="Arial"/>
          <w:sz w:val="22"/>
          <w:szCs w:val="22"/>
        </w:rPr>
        <w:t xml:space="preserve">Participation in Peer Review is worth 40% of each rough drafting process. Because of this, do not wait for another </w:t>
      </w:r>
      <w:r w:rsidR="00EA3945">
        <w:rPr>
          <w:rFonts w:ascii="Arial" w:hAnsi="Arial"/>
          <w:sz w:val="22"/>
          <w:szCs w:val="22"/>
        </w:rPr>
        <w:lastRenderedPageBreak/>
        <w:t>student to submit a paper or for a paper that does not open. Contact me with problems immediately.</w:t>
      </w:r>
    </w:p>
    <w:p w14:paraId="72DD4629" w14:textId="77777777" w:rsidR="00FA44B1" w:rsidRPr="001A58A4" w:rsidRDefault="00FA44B1" w:rsidP="00FA44B1">
      <w:pPr>
        <w:widowControl w:val="0"/>
        <w:autoSpaceDE w:val="0"/>
        <w:autoSpaceDN w:val="0"/>
        <w:adjustRightInd w:val="0"/>
        <w:spacing w:after="320"/>
        <w:rPr>
          <w:rFonts w:ascii="Arial" w:hAnsi="Arial"/>
          <w:sz w:val="22"/>
          <w:szCs w:val="22"/>
        </w:rPr>
      </w:pPr>
      <w:r w:rsidRPr="001A58A4">
        <w:rPr>
          <w:rFonts w:ascii="Arial" w:hAnsi="Arial"/>
          <w:sz w:val="22"/>
          <w:szCs w:val="22"/>
        </w:rPr>
        <w:t>The English Department has established a set of responsibilities that are expected of all students enrolled in EN 1010:</w:t>
      </w:r>
    </w:p>
    <w:p w14:paraId="0D01B324" w14:textId="77777777" w:rsidR="002D4A43" w:rsidRPr="001A58A4" w:rsidRDefault="002D4A43" w:rsidP="002D4A43">
      <w:pPr>
        <w:pStyle w:val="ListParagraph"/>
        <w:widowControl w:val="0"/>
        <w:numPr>
          <w:ilvl w:val="0"/>
          <w:numId w:val="1"/>
        </w:numPr>
        <w:autoSpaceDE w:val="0"/>
        <w:autoSpaceDN w:val="0"/>
        <w:adjustRightInd w:val="0"/>
        <w:spacing w:after="320"/>
        <w:rPr>
          <w:rFonts w:ascii="Arial" w:hAnsi="Arial"/>
          <w:sz w:val="22"/>
          <w:szCs w:val="22"/>
        </w:rPr>
      </w:pPr>
      <w:r w:rsidRPr="001A58A4">
        <w:rPr>
          <w:rFonts w:ascii="Arial" w:hAnsi="Arial"/>
          <w:sz w:val="22"/>
          <w:szCs w:val="22"/>
        </w:rPr>
        <w:t xml:space="preserve">Be fully prepared for each class so that you can engage in the discussions and activities for that day; complete all assigned writing, reading and/or research assignments </w:t>
      </w:r>
      <w:r w:rsidRPr="001A58A4">
        <w:rPr>
          <w:rFonts w:ascii="Arial" w:hAnsi="Arial"/>
          <w:b/>
          <w:sz w:val="22"/>
          <w:szCs w:val="22"/>
        </w:rPr>
        <w:t>before</w:t>
      </w:r>
      <w:r w:rsidRPr="001A58A4">
        <w:rPr>
          <w:rFonts w:ascii="Arial" w:hAnsi="Arial"/>
          <w:sz w:val="22"/>
          <w:szCs w:val="22"/>
        </w:rPr>
        <w:t xml:space="preserve"> class begins.</w:t>
      </w:r>
    </w:p>
    <w:p w14:paraId="15421D02" w14:textId="77777777" w:rsidR="002D4A43" w:rsidRPr="001A58A4" w:rsidRDefault="002D4A43" w:rsidP="002D4A43">
      <w:pPr>
        <w:pStyle w:val="ListParagraph"/>
        <w:widowControl w:val="0"/>
        <w:numPr>
          <w:ilvl w:val="0"/>
          <w:numId w:val="1"/>
        </w:numPr>
        <w:autoSpaceDE w:val="0"/>
        <w:autoSpaceDN w:val="0"/>
        <w:adjustRightInd w:val="0"/>
        <w:spacing w:after="320"/>
        <w:rPr>
          <w:rFonts w:ascii="Arial" w:hAnsi="Arial"/>
          <w:sz w:val="22"/>
          <w:szCs w:val="22"/>
        </w:rPr>
      </w:pPr>
      <w:r w:rsidRPr="001A58A4">
        <w:rPr>
          <w:rFonts w:ascii="Arial" w:hAnsi="Arial"/>
          <w:sz w:val="22"/>
          <w:szCs w:val="22"/>
        </w:rPr>
        <w:t>Participate in the weekly online chats by actively engaging with the class discussions; listen attentively to what others are saying; respond respectfully, even if you disagree with someone’s ideas.</w:t>
      </w:r>
    </w:p>
    <w:p w14:paraId="245FA0A8" w14:textId="77777777" w:rsidR="002D4A43" w:rsidRPr="001A58A4" w:rsidRDefault="002D4A43" w:rsidP="002D4A43">
      <w:pPr>
        <w:pStyle w:val="ListParagraph"/>
        <w:widowControl w:val="0"/>
        <w:numPr>
          <w:ilvl w:val="0"/>
          <w:numId w:val="1"/>
        </w:numPr>
        <w:autoSpaceDE w:val="0"/>
        <w:autoSpaceDN w:val="0"/>
        <w:adjustRightInd w:val="0"/>
        <w:spacing w:after="320"/>
        <w:rPr>
          <w:rFonts w:ascii="Arial" w:hAnsi="Arial"/>
          <w:sz w:val="22"/>
          <w:szCs w:val="22"/>
        </w:rPr>
      </w:pPr>
      <w:r w:rsidRPr="001A58A4">
        <w:rPr>
          <w:rFonts w:ascii="Arial" w:hAnsi="Arial"/>
          <w:sz w:val="22"/>
          <w:szCs w:val="22"/>
        </w:rPr>
        <w:t>Turn in all assignments on time (you will need to negotiate any exceptions with me as quickly as possible).</w:t>
      </w:r>
    </w:p>
    <w:p w14:paraId="03A31916" w14:textId="77777777" w:rsidR="002D4A43" w:rsidRPr="001A58A4" w:rsidRDefault="002D4A43" w:rsidP="002D4A43">
      <w:pPr>
        <w:pStyle w:val="ListParagraph"/>
        <w:widowControl w:val="0"/>
        <w:numPr>
          <w:ilvl w:val="0"/>
          <w:numId w:val="1"/>
        </w:numPr>
        <w:autoSpaceDE w:val="0"/>
        <w:autoSpaceDN w:val="0"/>
        <w:adjustRightInd w:val="0"/>
        <w:spacing w:after="320"/>
        <w:rPr>
          <w:rFonts w:ascii="Arial" w:hAnsi="Arial"/>
          <w:sz w:val="22"/>
          <w:szCs w:val="22"/>
        </w:rPr>
      </w:pPr>
      <w:r w:rsidRPr="001A58A4">
        <w:rPr>
          <w:rFonts w:ascii="Arial" w:hAnsi="Arial"/>
          <w:sz w:val="22"/>
          <w:szCs w:val="22"/>
        </w:rPr>
        <w:t>Give thoughtful peer feedback during class discussions, peer review workshops and other collaborative tasks.</w:t>
      </w:r>
    </w:p>
    <w:p w14:paraId="2306227B" w14:textId="77777777" w:rsidR="002D4A43" w:rsidRPr="001A58A4" w:rsidRDefault="002D4A43" w:rsidP="002D4A43">
      <w:pPr>
        <w:pStyle w:val="ListParagraph"/>
        <w:widowControl w:val="0"/>
        <w:numPr>
          <w:ilvl w:val="0"/>
          <w:numId w:val="1"/>
        </w:numPr>
        <w:autoSpaceDE w:val="0"/>
        <w:autoSpaceDN w:val="0"/>
        <w:adjustRightInd w:val="0"/>
        <w:spacing w:after="320"/>
        <w:rPr>
          <w:rFonts w:ascii="Arial" w:hAnsi="Arial"/>
          <w:sz w:val="22"/>
          <w:szCs w:val="22"/>
        </w:rPr>
      </w:pPr>
      <w:r w:rsidRPr="001A58A4">
        <w:rPr>
          <w:rFonts w:ascii="Arial" w:hAnsi="Arial"/>
          <w:sz w:val="22"/>
          <w:szCs w:val="22"/>
        </w:rPr>
        <w:t>Make thoughtful, substantive revisions when the assignment is to revise (e.g. not just editing or touching up).</w:t>
      </w:r>
    </w:p>
    <w:p w14:paraId="2217620D" w14:textId="77777777" w:rsidR="00AC7A47" w:rsidRDefault="002D4A43" w:rsidP="00AC7A47">
      <w:pPr>
        <w:pStyle w:val="ListParagraph"/>
        <w:widowControl w:val="0"/>
        <w:numPr>
          <w:ilvl w:val="0"/>
          <w:numId w:val="1"/>
        </w:numPr>
        <w:autoSpaceDE w:val="0"/>
        <w:autoSpaceDN w:val="0"/>
        <w:adjustRightInd w:val="0"/>
        <w:spacing w:after="320"/>
        <w:rPr>
          <w:rFonts w:ascii="Arial" w:hAnsi="Arial"/>
          <w:sz w:val="22"/>
          <w:szCs w:val="22"/>
        </w:rPr>
      </w:pPr>
      <w:r w:rsidRPr="001A58A4">
        <w:rPr>
          <w:rFonts w:ascii="Arial" w:hAnsi="Arial"/>
          <w:sz w:val="22"/>
          <w:szCs w:val="22"/>
        </w:rPr>
        <w:t>Copy-edit all final revisions of main assignments.</w:t>
      </w:r>
    </w:p>
    <w:p w14:paraId="7DAE90A5" w14:textId="6CA0F770" w:rsidR="002D4A43" w:rsidRPr="00AC7A47" w:rsidRDefault="002D4A43" w:rsidP="00AC7A47">
      <w:pPr>
        <w:pStyle w:val="ListParagraph"/>
        <w:widowControl w:val="0"/>
        <w:numPr>
          <w:ilvl w:val="0"/>
          <w:numId w:val="1"/>
        </w:numPr>
        <w:autoSpaceDE w:val="0"/>
        <w:autoSpaceDN w:val="0"/>
        <w:adjustRightInd w:val="0"/>
        <w:spacing w:after="320"/>
        <w:rPr>
          <w:rFonts w:ascii="Arial" w:hAnsi="Arial"/>
          <w:sz w:val="22"/>
          <w:szCs w:val="22"/>
        </w:rPr>
      </w:pPr>
      <w:r w:rsidRPr="00AC7A47">
        <w:rPr>
          <w:rFonts w:ascii="Arial" w:hAnsi="Arial"/>
          <w:sz w:val="22"/>
          <w:szCs w:val="22"/>
        </w:rPr>
        <w:t>Be on time consistently for the weekly online chats.</w:t>
      </w:r>
      <w:r w:rsidR="00AC7A47" w:rsidRPr="00AC7A47">
        <w:rPr>
          <w:rFonts w:ascii="Arial" w:hAnsi="Arial"/>
          <w:sz w:val="22"/>
          <w:szCs w:val="22"/>
        </w:rPr>
        <w:t xml:space="preserve">  </w:t>
      </w:r>
    </w:p>
    <w:p w14:paraId="3C739FCA" w14:textId="77777777" w:rsidR="00A95052" w:rsidRDefault="00A95052" w:rsidP="00A95052">
      <w:pPr>
        <w:widowControl w:val="0"/>
        <w:autoSpaceDE w:val="0"/>
        <w:autoSpaceDN w:val="0"/>
        <w:adjustRightInd w:val="0"/>
        <w:spacing w:after="320"/>
        <w:rPr>
          <w:rFonts w:ascii="Arial" w:hAnsi="Arial" w:cs="Arial"/>
          <w:sz w:val="22"/>
          <w:szCs w:val="22"/>
        </w:rPr>
      </w:pPr>
      <w:r w:rsidRPr="00A95052">
        <w:rPr>
          <w:rFonts w:ascii="Arial" w:hAnsi="Arial" w:cs="Arial"/>
          <w:sz w:val="22"/>
          <w:szCs w:val="22"/>
        </w:rPr>
        <w:t>The English Department believes that attendance and active participation in class contribute to success. Therefore, department policy stipulates that at least ten-percent of your final grade will be based on your involvement in class.  More than ten-percent of unexcused absences will result in a reduction of one full letter grade. </w:t>
      </w:r>
    </w:p>
    <w:p w14:paraId="62803E59" w14:textId="72674FB6" w:rsidR="00FA44B1" w:rsidRPr="001A58A4" w:rsidRDefault="003C71B1" w:rsidP="00FA44B1">
      <w:pPr>
        <w:rPr>
          <w:rFonts w:ascii="Arial" w:hAnsi="Arial"/>
          <w:b/>
          <w:bCs/>
          <w:sz w:val="22"/>
          <w:szCs w:val="22"/>
        </w:rPr>
      </w:pPr>
      <w:r w:rsidRPr="001A58A4">
        <w:rPr>
          <w:rFonts w:ascii="Arial" w:hAnsi="Arial"/>
          <w:b/>
          <w:bCs/>
          <w:sz w:val="22"/>
          <w:szCs w:val="22"/>
        </w:rPr>
        <w:t xml:space="preserve">SLCC </w:t>
      </w:r>
      <w:proofErr w:type="spellStart"/>
      <w:r w:rsidR="00FA44B1" w:rsidRPr="001A58A4">
        <w:rPr>
          <w:rFonts w:ascii="Arial" w:hAnsi="Arial"/>
          <w:b/>
          <w:bCs/>
          <w:sz w:val="22"/>
          <w:szCs w:val="22"/>
        </w:rPr>
        <w:t>ePortfolio</w:t>
      </w:r>
      <w:proofErr w:type="spellEnd"/>
      <w:r w:rsidRPr="001A58A4">
        <w:rPr>
          <w:rFonts w:ascii="Arial" w:hAnsi="Arial"/>
          <w:b/>
          <w:bCs/>
          <w:sz w:val="22"/>
          <w:szCs w:val="22"/>
        </w:rPr>
        <w:t xml:space="preserve"> Requirement</w:t>
      </w:r>
    </w:p>
    <w:p w14:paraId="6CE4C83A" w14:textId="59A59371" w:rsidR="00FA44B1" w:rsidRPr="001A58A4" w:rsidRDefault="00FA44B1" w:rsidP="00FA44B1">
      <w:pPr>
        <w:rPr>
          <w:rStyle w:val="txt15small1"/>
          <w:rFonts w:ascii="Arial" w:hAnsi="Arial" w:cs="Arial"/>
          <w:sz w:val="22"/>
          <w:szCs w:val="22"/>
        </w:rPr>
      </w:pPr>
      <w:r w:rsidRPr="001A58A4">
        <w:rPr>
          <w:rStyle w:val="txt15small1"/>
          <w:rFonts w:ascii="Arial" w:hAnsi="Arial" w:cs="Arial"/>
          <w:sz w:val="22"/>
          <w:szCs w:val="22"/>
        </w:rPr>
        <w:t>Each student who is enrolled in General Education</w:t>
      </w:r>
      <w:r w:rsidR="005D0FF5" w:rsidRPr="001A58A4">
        <w:rPr>
          <w:rStyle w:val="txt15small1"/>
          <w:rFonts w:ascii="Arial" w:hAnsi="Arial" w:cs="Arial"/>
          <w:sz w:val="22"/>
          <w:szCs w:val="22"/>
        </w:rPr>
        <w:t xml:space="preserve"> (GenEd)</w:t>
      </w:r>
      <w:r w:rsidRPr="001A58A4">
        <w:rPr>
          <w:rStyle w:val="txt15small1"/>
          <w:rFonts w:ascii="Arial" w:hAnsi="Arial" w:cs="Arial"/>
          <w:sz w:val="22"/>
          <w:szCs w:val="22"/>
        </w:rPr>
        <w:t xml:space="preserve"> courses at SLCC should maintain an electronic portfolio (ePortfolio).  Each semester, you will be asked to submit at least one assignment from every </w:t>
      </w:r>
      <w:r w:rsidR="005D0FF5" w:rsidRPr="001A58A4">
        <w:rPr>
          <w:rStyle w:val="txt15small1"/>
          <w:rFonts w:ascii="Arial" w:hAnsi="Arial" w:cs="Arial"/>
          <w:sz w:val="22"/>
          <w:szCs w:val="22"/>
        </w:rPr>
        <w:t>GenEd</w:t>
      </w:r>
      <w:r w:rsidRPr="001A58A4">
        <w:rPr>
          <w:rStyle w:val="txt15small1"/>
          <w:rFonts w:ascii="Arial" w:hAnsi="Arial" w:cs="Arial"/>
          <w:sz w:val="22"/>
          <w:szCs w:val="22"/>
        </w:rPr>
        <w:t xml:space="preserve"> course to your ePortfolio; each submission will be accompanied by a brief piece of reflective writing that describes your overall work for the course and briefly introduces your ePortfolio submission. </w:t>
      </w:r>
      <w:r w:rsidRPr="001A58A4">
        <w:rPr>
          <w:rStyle w:val="txt15small1"/>
          <w:rFonts w:ascii="Arial" w:hAnsi="Arial" w:cs="Arial"/>
          <w:b/>
          <w:sz w:val="22"/>
          <w:szCs w:val="22"/>
        </w:rPr>
        <w:t xml:space="preserve">FYI: </w:t>
      </w:r>
      <w:r w:rsidRPr="001A58A4">
        <w:rPr>
          <w:rStyle w:val="txt15small1"/>
          <w:rFonts w:ascii="Arial" w:hAnsi="Arial" w:cs="Arial"/>
          <w:sz w:val="22"/>
          <w:szCs w:val="22"/>
        </w:rPr>
        <w:t xml:space="preserve">You only need to create </w:t>
      </w:r>
      <w:r w:rsidRPr="001A58A4">
        <w:rPr>
          <w:rStyle w:val="txt15small1"/>
          <w:rFonts w:ascii="Arial" w:hAnsi="Arial" w:cs="Arial"/>
          <w:b/>
          <w:sz w:val="22"/>
          <w:szCs w:val="22"/>
        </w:rPr>
        <w:t>one</w:t>
      </w:r>
      <w:r w:rsidRPr="001A58A4">
        <w:rPr>
          <w:rStyle w:val="txt15small1"/>
          <w:rFonts w:ascii="Arial" w:hAnsi="Arial" w:cs="Arial"/>
          <w:sz w:val="22"/>
          <w:szCs w:val="22"/>
        </w:rPr>
        <w:t xml:space="preserve"> ePortfolio; the same site </w:t>
      </w:r>
      <w:r w:rsidR="007A0C27">
        <w:rPr>
          <w:rStyle w:val="txt15small1"/>
          <w:rFonts w:ascii="Arial" w:hAnsi="Arial" w:cs="Arial"/>
          <w:sz w:val="22"/>
          <w:szCs w:val="22"/>
        </w:rPr>
        <w:t>can then</w:t>
      </w:r>
      <w:r w:rsidRPr="001A58A4">
        <w:rPr>
          <w:rStyle w:val="txt15small1"/>
          <w:rFonts w:ascii="Arial" w:hAnsi="Arial" w:cs="Arial"/>
          <w:sz w:val="22"/>
          <w:szCs w:val="22"/>
        </w:rPr>
        <w:t xml:space="preserve"> </w:t>
      </w:r>
      <w:r w:rsidR="007A0C27">
        <w:rPr>
          <w:rStyle w:val="txt15small1"/>
          <w:rFonts w:ascii="Arial" w:hAnsi="Arial" w:cs="Arial"/>
          <w:sz w:val="22"/>
          <w:szCs w:val="22"/>
        </w:rPr>
        <w:t>include</w:t>
      </w:r>
      <w:r w:rsidRPr="001A58A4">
        <w:rPr>
          <w:rStyle w:val="txt15small1"/>
          <w:rFonts w:ascii="Arial" w:hAnsi="Arial" w:cs="Arial"/>
          <w:sz w:val="22"/>
          <w:szCs w:val="22"/>
        </w:rPr>
        <w:t xml:space="preserve"> work from all of your </w:t>
      </w:r>
      <w:r w:rsidR="00EB41D2" w:rsidRPr="001A58A4">
        <w:rPr>
          <w:rStyle w:val="txt15small1"/>
          <w:rFonts w:ascii="Arial" w:hAnsi="Arial" w:cs="Arial"/>
          <w:sz w:val="22"/>
          <w:szCs w:val="22"/>
        </w:rPr>
        <w:t>GenEd</w:t>
      </w:r>
      <w:r w:rsidR="005D0FF5" w:rsidRPr="001A58A4">
        <w:rPr>
          <w:rStyle w:val="txt15small1"/>
          <w:rFonts w:ascii="Arial" w:hAnsi="Arial" w:cs="Arial"/>
          <w:sz w:val="22"/>
          <w:szCs w:val="22"/>
        </w:rPr>
        <w:t xml:space="preserve"> </w:t>
      </w:r>
      <w:r w:rsidRPr="001A58A4">
        <w:rPr>
          <w:rStyle w:val="txt15small1"/>
          <w:rFonts w:ascii="Arial" w:hAnsi="Arial" w:cs="Arial"/>
          <w:sz w:val="22"/>
          <w:szCs w:val="22"/>
        </w:rPr>
        <w:t>classes</w:t>
      </w:r>
      <w:r w:rsidR="00901EAD" w:rsidRPr="001A58A4">
        <w:rPr>
          <w:rStyle w:val="txt15small1"/>
          <w:rFonts w:ascii="Arial" w:hAnsi="Arial" w:cs="Arial"/>
          <w:sz w:val="22"/>
          <w:szCs w:val="22"/>
        </w:rPr>
        <w:t xml:space="preserve"> at SLCC</w:t>
      </w:r>
      <w:r w:rsidRPr="001A58A4">
        <w:rPr>
          <w:rStyle w:val="txt15small1"/>
          <w:rFonts w:ascii="Arial" w:hAnsi="Arial" w:cs="Arial"/>
          <w:sz w:val="22"/>
          <w:szCs w:val="22"/>
        </w:rPr>
        <w:t>.</w:t>
      </w:r>
    </w:p>
    <w:p w14:paraId="1FE2487E" w14:textId="77777777" w:rsidR="00FA44B1" w:rsidRPr="001A58A4" w:rsidRDefault="00FA44B1" w:rsidP="00FA44B1">
      <w:pPr>
        <w:rPr>
          <w:rStyle w:val="txt15small1"/>
          <w:rFonts w:ascii="Arial" w:hAnsi="Arial" w:cs="Arial"/>
          <w:sz w:val="22"/>
          <w:szCs w:val="22"/>
        </w:rPr>
      </w:pPr>
      <w:r w:rsidRPr="001A58A4">
        <w:rPr>
          <w:rStyle w:val="txt15small1"/>
          <w:rFonts w:ascii="Arial" w:hAnsi="Arial" w:cs="Arial"/>
          <w:sz w:val="22"/>
          <w:szCs w:val="22"/>
        </w:rPr>
        <w:t xml:space="preserve">Additionally, your ePortfolio also provides a place where you can include commentary on your educational goals, describe your extracurricular activities, and post your resume.  When you leave SLCC, the ePortfolio will then be able to help to showcase the diversity of your educational experiences.  </w:t>
      </w:r>
    </w:p>
    <w:p w14:paraId="4703C125" w14:textId="00D1F884" w:rsidR="00FA44B1" w:rsidRPr="001A58A4" w:rsidRDefault="00FA44B1" w:rsidP="00FA44B1">
      <w:pPr>
        <w:rPr>
          <w:rStyle w:val="txt15small1"/>
          <w:rFonts w:ascii="Arial" w:hAnsi="Arial" w:cs="Arial"/>
          <w:sz w:val="22"/>
          <w:szCs w:val="22"/>
        </w:rPr>
      </w:pPr>
      <w:r w:rsidRPr="001A58A4">
        <w:rPr>
          <w:rStyle w:val="txt15small1"/>
          <w:rFonts w:ascii="Arial" w:hAnsi="Arial" w:cs="Arial"/>
          <w:sz w:val="22"/>
          <w:szCs w:val="22"/>
        </w:rPr>
        <w:t>When you are ready to submit work to your ePortfolio, please make sure that you format the files as eith</w:t>
      </w:r>
      <w:r w:rsidR="007A0C27">
        <w:rPr>
          <w:rStyle w:val="txt15small1"/>
          <w:rFonts w:ascii="Arial" w:hAnsi="Arial" w:cs="Arial"/>
          <w:sz w:val="22"/>
          <w:szCs w:val="22"/>
        </w:rPr>
        <w:t xml:space="preserve">er </w:t>
      </w:r>
      <w:r w:rsidRPr="001A58A4">
        <w:rPr>
          <w:rStyle w:val="txt15small1"/>
          <w:rFonts w:ascii="Arial" w:hAnsi="Arial" w:cs="Arial"/>
          <w:sz w:val="22"/>
          <w:szCs w:val="22"/>
        </w:rPr>
        <w:t>doc or PDF documents; for some reason,</w:t>
      </w:r>
      <w:r w:rsidR="007A0C27">
        <w:rPr>
          <w:rStyle w:val="txt15small1"/>
          <w:rFonts w:ascii="Arial" w:hAnsi="Arial" w:cs="Arial"/>
          <w:sz w:val="22"/>
          <w:szCs w:val="22"/>
        </w:rPr>
        <w:t xml:space="preserve"> we often have trouble opening </w:t>
      </w:r>
      <w:r w:rsidRPr="001A58A4">
        <w:rPr>
          <w:rStyle w:val="txt15small1"/>
          <w:rFonts w:ascii="Arial" w:hAnsi="Arial" w:cs="Arial"/>
          <w:sz w:val="22"/>
          <w:szCs w:val="22"/>
        </w:rPr>
        <w:t xml:space="preserve">docx files on these sites.  </w:t>
      </w:r>
    </w:p>
    <w:p w14:paraId="3DB55C98" w14:textId="77777777" w:rsidR="007E57DB" w:rsidRPr="001A58A4" w:rsidRDefault="007E57DB" w:rsidP="007E57DB">
      <w:pPr>
        <w:rPr>
          <w:rStyle w:val="txt15small1"/>
          <w:rFonts w:ascii="Arial" w:hAnsi="Arial" w:cs="Arial"/>
          <w:sz w:val="22"/>
          <w:szCs w:val="22"/>
        </w:rPr>
      </w:pPr>
      <w:r w:rsidRPr="001A58A4">
        <w:rPr>
          <w:rStyle w:val="txt15small1"/>
          <w:rFonts w:ascii="Arial" w:hAnsi="Arial" w:cs="Arial"/>
          <w:sz w:val="22"/>
          <w:szCs w:val="22"/>
        </w:rPr>
        <w:t>For additional details about creating your ePortfolio, please refer to the following resources:</w:t>
      </w:r>
    </w:p>
    <w:p w14:paraId="71ADF753" w14:textId="77777777" w:rsidR="007E57DB" w:rsidRPr="001A58A4" w:rsidRDefault="007E57DB" w:rsidP="007E57DB">
      <w:pPr>
        <w:numPr>
          <w:ilvl w:val="0"/>
          <w:numId w:val="4"/>
        </w:numPr>
        <w:spacing w:after="0"/>
        <w:rPr>
          <w:rStyle w:val="txt15small1"/>
          <w:rFonts w:ascii="Arial" w:hAnsi="Arial" w:cs="Arial"/>
          <w:sz w:val="22"/>
          <w:szCs w:val="22"/>
        </w:rPr>
      </w:pPr>
      <w:r w:rsidRPr="001A58A4">
        <w:rPr>
          <w:rStyle w:val="txt15small1"/>
          <w:rFonts w:ascii="Arial" w:hAnsi="Arial" w:cs="Arial"/>
          <w:sz w:val="22"/>
          <w:szCs w:val="22"/>
        </w:rPr>
        <w:t>The SLCC ePortfolio Manual (posted as a PDF file on the main page of our course site in Canvas)</w:t>
      </w:r>
    </w:p>
    <w:p w14:paraId="39F62FA0" w14:textId="77777777" w:rsidR="007E57DB" w:rsidRPr="001A58A4" w:rsidRDefault="007E57DB" w:rsidP="007E57DB">
      <w:pPr>
        <w:numPr>
          <w:ilvl w:val="0"/>
          <w:numId w:val="4"/>
        </w:numPr>
        <w:spacing w:after="0"/>
        <w:rPr>
          <w:rStyle w:val="txt15small1"/>
          <w:rFonts w:ascii="Arial" w:hAnsi="Arial" w:cs="Arial"/>
          <w:sz w:val="22"/>
          <w:szCs w:val="22"/>
        </w:rPr>
      </w:pPr>
      <w:r w:rsidRPr="001A58A4">
        <w:rPr>
          <w:rStyle w:val="txt15small1"/>
          <w:rFonts w:ascii="Arial" w:hAnsi="Arial" w:cs="Arial"/>
          <w:sz w:val="22"/>
          <w:szCs w:val="22"/>
        </w:rPr>
        <w:t xml:space="preserve">SLCC’s ePortfolio help site: </w:t>
      </w:r>
      <w:hyperlink r:id="rId10" w:history="1">
        <w:r w:rsidRPr="001A58A4">
          <w:rPr>
            <w:rStyle w:val="Hyperlink"/>
            <w:rFonts w:ascii="Arial" w:hAnsi="Arial"/>
            <w:sz w:val="22"/>
            <w:szCs w:val="22"/>
          </w:rPr>
          <w:t>http://www.slcc.edu/gened/eportfolio/Students.asp</w:t>
        </w:r>
      </w:hyperlink>
      <w:r w:rsidRPr="001A58A4">
        <w:rPr>
          <w:rStyle w:val="txt15small1"/>
          <w:rFonts w:ascii="Arial" w:hAnsi="Arial"/>
          <w:sz w:val="22"/>
          <w:szCs w:val="22"/>
        </w:rPr>
        <w:t xml:space="preserve"> </w:t>
      </w:r>
    </w:p>
    <w:p w14:paraId="348DEC5C" w14:textId="77777777" w:rsidR="007E57DB" w:rsidRPr="001A58A4" w:rsidRDefault="007E57DB" w:rsidP="007E57DB">
      <w:pPr>
        <w:ind w:left="720"/>
        <w:rPr>
          <w:rStyle w:val="txt15small1"/>
          <w:rFonts w:ascii="Arial" w:hAnsi="Arial" w:cs="Arial"/>
          <w:sz w:val="22"/>
          <w:szCs w:val="22"/>
        </w:rPr>
      </w:pPr>
      <w:r w:rsidRPr="001A58A4">
        <w:rPr>
          <w:rStyle w:val="txt15small1"/>
          <w:rFonts w:ascii="Arial" w:hAnsi="Arial" w:cs="Arial"/>
          <w:sz w:val="22"/>
          <w:szCs w:val="22"/>
        </w:rPr>
        <w:lastRenderedPageBreak/>
        <w:t xml:space="preserve">(This site includes </w:t>
      </w:r>
      <w:r w:rsidRPr="001A58A4">
        <w:rPr>
          <w:rFonts w:ascii="Arial" w:hAnsi="Arial" w:cs="Arial"/>
          <w:iCs/>
          <w:sz w:val="22"/>
          <w:szCs w:val="22"/>
        </w:rPr>
        <w:t>a Student ePortfolio Handbook, video tutorials for each ePortfolio platform, classes, locations and times of free workshops and other in-person help</w:t>
      </w:r>
      <w:r w:rsidRPr="001A58A4">
        <w:rPr>
          <w:rStyle w:val="txt15small1"/>
          <w:rFonts w:ascii="Arial" w:hAnsi="Arial" w:cs="Arial"/>
          <w:sz w:val="22"/>
          <w:szCs w:val="22"/>
        </w:rPr>
        <w:t>.)</w:t>
      </w:r>
    </w:p>
    <w:p w14:paraId="43B15A17" w14:textId="77777777" w:rsidR="007E57DB" w:rsidRPr="001A58A4" w:rsidRDefault="007E57DB" w:rsidP="007E57DB">
      <w:pPr>
        <w:numPr>
          <w:ilvl w:val="0"/>
          <w:numId w:val="10"/>
        </w:numPr>
        <w:spacing w:after="0"/>
        <w:rPr>
          <w:rStyle w:val="txt15small1"/>
          <w:rFonts w:ascii="Arial" w:hAnsi="Arial" w:cs="Arial"/>
          <w:sz w:val="22"/>
          <w:szCs w:val="22"/>
        </w:rPr>
      </w:pPr>
      <w:r w:rsidRPr="001A58A4">
        <w:rPr>
          <w:rStyle w:val="txt15small1"/>
          <w:rFonts w:ascii="Arial" w:hAnsi="Arial" w:cs="Arial"/>
          <w:sz w:val="22"/>
          <w:szCs w:val="22"/>
        </w:rPr>
        <w:t>SLCC’s Library System:</w:t>
      </w:r>
      <w:r w:rsidRPr="001A58A4">
        <w:rPr>
          <w:rFonts w:ascii="Arial" w:hAnsi="Arial"/>
          <w:sz w:val="22"/>
          <w:szCs w:val="22"/>
        </w:rPr>
        <w:t xml:space="preserve"> </w:t>
      </w:r>
      <w:hyperlink r:id="rId11" w:history="1">
        <w:r w:rsidRPr="001A58A4">
          <w:rPr>
            <w:rStyle w:val="Hyperlink"/>
            <w:rFonts w:ascii="Arial" w:hAnsi="Arial" w:cs="Arial"/>
            <w:sz w:val="22"/>
            <w:szCs w:val="22"/>
          </w:rPr>
          <w:t>http://libweb.slcc.edu/services/forms/eportfolio</w:t>
        </w:r>
      </w:hyperlink>
      <w:r w:rsidRPr="001A58A4">
        <w:rPr>
          <w:rStyle w:val="txt15small1"/>
          <w:rFonts w:ascii="Arial" w:hAnsi="Arial" w:cs="Arial"/>
          <w:sz w:val="22"/>
          <w:szCs w:val="22"/>
        </w:rPr>
        <w:t xml:space="preserve">  (This site includes information about on-campus training sessions designed to help you create your ePortfolio)</w:t>
      </w:r>
    </w:p>
    <w:p w14:paraId="186F4507" w14:textId="5A496A6E" w:rsidR="007E57DB" w:rsidRPr="007A0C27" w:rsidRDefault="007E57DB" w:rsidP="007E57DB">
      <w:pPr>
        <w:numPr>
          <w:ilvl w:val="0"/>
          <w:numId w:val="10"/>
        </w:numPr>
        <w:spacing w:after="0"/>
        <w:rPr>
          <w:rStyle w:val="txt15small1"/>
          <w:rFonts w:ascii="Arial" w:hAnsi="Arial" w:cs="Arial"/>
          <w:sz w:val="22"/>
          <w:szCs w:val="22"/>
        </w:rPr>
      </w:pPr>
      <w:r w:rsidRPr="001A58A4">
        <w:rPr>
          <w:rStyle w:val="txt15small1"/>
          <w:rFonts w:ascii="Arial" w:hAnsi="Arial" w:cs="Arial"/>
          <w:b/>
          <w:sz w:val="22"/>
          <w:szCs w:val="22"/>
        </w:rPr>
        <w:t xml:space="preserve">FYI: </w:t>
      </w:r>
      <w:r w:rsidRPr="001A58A4">
        <w:rPr>
          <w:rStyle w:val="txt15small1"/>
          <w:rFonts w:ascii="Arial" w:hAnsi="Arial" w:cs="Arial"/>
          <w:sz w:val="22"/>
          <w:szCs w:val="22"/>
        </w:rPr>
        <w:t xml:space="preserve">Your SLCC ePortfolio site is an external site (ex. Weebly, Yola, Wordpress), NOT the ePortfolio </w:t>
      </w:r>
      <w:r w:rsidR="007A0C27">
        <w:rPr>
          <w:rStyle w:val="txt15small1"/>
          <w:rFonts w:ascii="Arial" w:hAnsi="Arial" w:cs="Arial"/>
          <w:sz w:val="22"/>
          <w:szCs w:val="22"/>
        </w:rPr>
        <w:t>link</w:t>
      </w:r>
      <w:r w:rsidRPr="001A58A4">
        <w:rPr>
          <w:rStyle w:val="txt15small1"/>
          <w:rFonts w:ascii="Arial" w:hAnsi="Arial" w:cs="Arial"/>
          <w:sz w:val="22"/>
          <w:szCs w:val="22"/>
        </w:rPr>
        <w:t xml:space="preserve"> on Canvas.  Please contact me if you have any questions about this.</w:t>
      </w:r>
    </w:p>
    <w:p w14:paraId="4D84ED87" w14:textId="77777777" w:rsidR="007A0C27" w:rsidRDefault="007A0C27" w:rsidP="007E57DB">
      <w:pPr>
        <w:rPr>
          <w:rStyle w:val="txt15small1"/>
          <w:rFonts w:ascii="Arial" w:hAnsi="Arial" w:cs="Arial"/>
          <w:b/>
          <w:sz w:val="22"/>
          <w:szCs w:val="22"/>
        </w:rPr>
      </w:pPr>
    </w:p>
    <w:p w14:paraId="7FB7D1EA" w14:textId="77777777" w:rsidR="007E57DB" w:rsidRPr="001A58A4" w:rsidRDefault="007E57DB" w:rsidP="007E57DB">
      <w:pPr>
        <w:rPr>
          <w:rStyle w:val="txt15small1"/>
          <w:rFonts w:ascii="Arial" w:hAnsi="Arial" w:cs="Arial"/>
          <w:b/>
          <w:sz w:val="22"/>
          <w:szCs w:val="22"/>
        </w:rPr>
      </w:pPr>
      <w:r w:rsidRPr="001A58A4">
        <w:rPr>
          <w:rStyle w:val="txt15small1"/>
          <w:rFonts w:ascii="Arial" w:hAnsi="Arial" w:cs="Arial"/>
          <w:b/>
          <w:sz w:val="22"/>
          <w:szCs w:val="22"/>
        </w:rPr>
        <w:t>Once you have created your ePortfolio, please follow these steps to upload a link to your site on MyPage:</w:t>
      </w:r>
    </w:p>
    <w:p w14:paraId="49FCFCF0" w14:textId="77777777" w:rsidR="007E57DB" w:rsidRPr="001A58A4" w:rsidRDefault="007E57DB" w:rsidP="007E57DB">
      <w:pPr>
        <w:numPr>
          <w:ilvl w:val="0"/>
          <w:numId w:val="5"/>
        </w:numPr>
        <w:spacing w:after="0"/>
        <w:rPr>
          <w:rStyle w:val="txt15small1"/>
          <w:rFonts w:ascii="Arial" w:hAnsi="Arial" w:cs="Arial"/>
          <w:sz w:val="22"/>
          <w:szCs w:val="22"/>
        </w:rPr>
      </w:pPr>
      <w:r w:rsidRPr="001A58A4">
        <w:rPr>
          <w:rStyle w:val="txt15small1"/>
          <w:rFonts w:ascii="Arial" w:hAnsi="Arial" w:cs="Arial"/>
          <w:sz w:val="22"/>
          <w:szCs w:val="22"/>
        </w:rPr>
        <w:t>Log into MyPage.</w:t>
      </w:r>
    </w:p>
    <w:p w14:paraId="098051A4" w14:textId="77777777" w:rsidR="007E57DB" w:rsidRPr="001A58A4" w:rsidRDefault="007E57DB" w:rsidP="007E57DB">
      <w:pPr>
        <w:numPr>
          <w:ilvl w:val="0"/>
          <w:numId w:val="5"/>
        </w:numPr>
        <w:spacing w:after="0"/>
        <w:rPr>
          <w:rStyle w:val="txt15small1"/>
          <w:rFonts w:ascii="Arial" w:hAnsi="Arial" w:cs="Arial"/>
          <w:sz w:val="22"/>
          <w:szCs w:val="22"/>
        </w:rPr>
      </w:pPr>
      <w:r w:rsidRPr="001A58A4">
        <w:rPr>
          <w:rStyle w:val="txt15small1"/>
          <w:rFonts w:ascii="Arial" w:hAnsi="Arial" w:cs="Arial"/>
          <w:sz w:val="22"/>
          <w:szCs w:val="22"/>
        </w:rPr>
        <w:t>Click on the “Student” tab.</w:t>
      </w:r>
    </w:p>
    <w:p w14:paraId="1AC8BAE0" w14:textId="77777777" w:rsidR="007E57DB" w:rsidRPr="001A58A4" w:rsidRDefault="007E57DB" w:rsidP="007E57DB">
      <w:pPr>
        <w:numPr>
          <w:ilvl w:val="0"/>
          <w:numId w:val="5"/>
        </w:numPr>
        <w:spacing w:after="0"/>
        <w:rPr>
          <w:rStyle w:val="txt15small1"/>
          <w:rFonts w:ascii="Arial" w:hAnsi="Arial" w:cs="Arial"/>
          <w:sz w:val="22"/>
          <w:szCs w:val="22"/>
        </w:rPr>
      </w:pPr>
      <w:r w:rsidRPr="001A58A4">
        <w:rPr>
          <w:rStyle w:val="txt15small1"/>
          <w:rFonts w:ascii="Arial" w:hAnsi="Arial" w:cs="Arial"/>
          <w:sz w:val="22"/>
          <w:szCs w:val="22"/>
        </w:rPr>
        <w:t>Scroll down towards the bottom of the screen; on the left-hand side, you will see a space to upload a link to your ePortfolio site.</w:t>
      </w:r>
    </w:p>
    <w:p w14:paraId="21B5E2FE" w14:textId="77777777" w:rsidR="007E57DB" w:rsidRPr="001A58A4" w:rsidRDefault="007E57DB" w:rsidP="007E57DB">
      <w:pPr>
        <w:numPr>
          <w:ilvl w:val="0"/>
          <w:numId w:val="5"/>
        </w:numPr>
        <w:spacing w:after="0"/>
        <w:rPr>
          <w:rStyle w:val="txt15small1"/>
          <w:rFonts w:ascii="Arial" w:hAnsi="Arial" w:cs="Arial"/>
          <w:sz w:val="22"/>
          <w:szCs w:val="22"/>
        </w:rPr>
      </w:pPr>
      <w:r w:rsidRPr="001A58A4">
        <w:rPr>
          <w:rStyle w:val="txt15small1"/>
          <w:rFonts w:ascii="Arial" w:hAnsi="Arial" w:cs="Arial"/>
          <w:sz w:val="22"/>
          <w:szCs w:val="22"/>
        </w:rPr>
        <w:t>Copy and past the full URL link to your ePortfolio site into this space and click submit to upload the link.  This will connect your ePortfolio site with your personal SLCC information (your S#), allowing each of your instructors to access your work directly from their online course rosters.</w:t>
      </w:r>
    </w:p>
    <w:p w14:paraId="4BAE11FD" w14:textId="77777777" w:rsidR="00FA44B1" w:rsidRPr="001A58A4" w:rsidRDefault="00FA44B1" w:rsidP="00FA44B1">
      <w:pPr>
        <w:spacing w:after="0"/>
        <w:ind w:left="720"/>
        <w:rPr>
          <w:rStyle w:val="txt15small1"/>
          <w:rFonts w:ascii="Arial" w:hAnsi="Arial" w:cs="Arial"/>
          <w:sz w:val="22"/>
          <w:szCs w:val="22"/>
        </w:rPr>
      </w:pPr>
    </w:p>
    <w:p w14:paraId="4BED62A5" w14:textId="77777777" w:rsidR="00573072" w:rsidRPr="001A58A4" w:rsidRDefault="00573072" w:rsidP="00573072">
      <w:pPr>
        <w:rPr>
          <w:rFonts w:ascii="Arial" w:hAnsi="Arial"/>
          <w:color w:val="000000"/>
          <w:sz w:val="22"/>
          <w:szCs w:val="22"/>
        </w:rPr>
      </w:pPr>
      <w:r w:rsidRPr="001A58A4">
        <w:rPr>
          <w:rFonts w:ascii="Arial" w:hAnsi="Arial"/>
          <w:color w:val="000000"/>
          <w:sz w:val="22"/>
          <w:szCs w:val="22"/>
        </w:rPr>
        <w:t xml:space="preserve">To represent your work in English 1010 this semester, you need to submit a minimum of 5 pages of polished writing to your ePortfolio.  This should include the following items: </w:t>
      </w:r>
    </w:p>
    <w:p w14:paraId="6CEE32E0" w14:textId="148E8F0E" w:rsidR="00573072" w:rsidRPr="001A58A4" w:rsidRDefault="008C3942" w:rsidP="00573072">
      <w:pPr>
        <w:pStyle w:val="ListParagraph"/>
        <w:numPr>
          <w:ilvl w:val="0"/>
          <w:numId w:val="6"/>
        </w:numPr>
        <w:rPr>
          <w:rFonts w:ascii="Arial" w:hAnsi="Arial"/>
          <w:color w:val="000000"/>
          <w:sz w:val="22"/>
          <w:szCs w:val="22"/>
        </w:rPr>
      </w:pPr>
      <w:r w:rsidRPr="001A58A4">
        <w:rPr>
          <w:rFonts w:ascii="Arial" w:hAnsi="Arial"/>
          <w:color w:val="000000"/>
          <w:sz w:val="22"/>
          <w:szCs w:val="22"/>
        </w:rPr>
        <w:t>A</w:t>
      </w:r>
      <w:r w:rsidR="00573072" w:rsidRPr="001A58A4">
        <w:rPr>
          <w:rFonts w:ascii="Arial" w:hAnsi="Arial"/>
          <w:color w:val="000000"/>
          <w:sz w:val="22"/>
          <w:szCs w:val="22"/>
        </w:rPr>
        <w:t xml:space="preserve"> short self-reflection which introduces the exploration essay and briefly discusses your overall participation in English 1010 </w:t>
      </w:r>
      <w:r w:rsidR="00573072" w:rsidRPr="001A58A4">
        <w:rPr>
          <w:rFonts w:ascii="Arial" w:hAnsi="Arial"/>
          <w:b/>
          <w:color w:val="000000"/>
          <w:sz w:val="22"/>
          <w:szCs w:val="22"/>
        </w:rPr>
        <w:t>and</w:t>
      </w:r>
    </w:p>
    <w:p w14:paraId="09229A8A" w14:textId="37C46669" w:rsidR="00573072" w:rsidRPr="001A58A4" w:rsidRDefault="008C3942" w:rsidP="00573072">
      <w:pPr>
        <w:pStyle w:val="ListParagraph"/>
        <w:numPr>
          <w:ilvl w:val="0"/>
          <w:numId w:val="6"/>
        </w:numPr>
        <w:rPr>
          <w:rFonts w:ascii="Arial" w:hAnsi="Arial"/>
          <w:color w:val="000000"/>
          <w:sz w:val="22"/>
          <w:szCs w:val="22"/>
        </w:rPr>
      </w:pPr>
      <w:r w:rsidRPr="001A58A4">
        <w:rPr>
          <w:rFonts w:ascii="Arial" w:hAnsi="Arial"/>
          <w:color w:val="000000"/>
          <w:sz w:val="22"/>
          <w:szCs w:val="22"/>
        </w:rPr>
        <w:t>Y</w:t>
      </w:r>
      <w:r w:rsidR="00573072" w:rsidRPr="001A58A4">
        <w:rPr>
          <w:rFonts w:ascii="Arial" w:hAnsi="Arial"/>
          <w:color w:val="000000"/>
          <w:sz w:val="22"/>
          <w:szCs w:val="22"/>
        </w:rPr>
        <w:t>our revised issue exploration essay (see the Writing Assignments section just below for a description of this assignment)</w:t>
      </w:r>
    </w:p>
    <w:p w14:paraId="34752CB2" w14:textId="77777777" w:rsidR="00573072" w:rsidRPr="001A58A4" w:rsidRDefault="00573072" w:rsidP="00573072">
      <w:pPr>
        <w:rPr>
          <w:rFonts w:ascii="Arial" w:hAnsi="Arial"/>
          <w:b/>
          <w:bCs/>
          <w:sz w:val="22"/>
          <w:szCs w:val="22"/>
        </w:rPr>
      </w:pPr>
      <w:r w:rsidRPr="001A58A4">
        <w:rPr>
          <w:rFonts w:ascii="Arial" w:hAnsi="Arial"/>
          <w:b/>
          <w:bCs/>
          <w:sz w:val="22"/>
          <w:szCs w:val="22"/>
        </w:rPr>
        <w:t>Writing Assignments</w:t>
      </w:r>
    </w:p>
    <w:p w14:paraId="0E406E93" w14:textId="61A10180" w:rsidR="00573072" w:rsidRPr="001A58A4" w:rsidRDefault="00573072" w:rsidP="00573072">
      <w:pPr>
        <w:pStyle w:val="BodyText"/>
        <w:rPr>
          <w:rFonts w:ascii="Arial" w:hAnsi="Arial" w:cs="Arial"/>
          <w:i w:val="0"/>
          <w:iCs w:val="0"/>
          <w:sz w:val="22"/>
          <w:szCs w:val="22"/>
        </w:rPr>
      </w:pPr>
      <w:r w:rsidRPr="001A58A4">
        <w:rPr>
          <w:rFonts w:ascii="Arial" w:hAnsi="Arial" w:cs="Arial"/>
          <w:b/>
          <w:i w:val="0"/>
          <w:iCs w:val="0"/>
          <w:sz w:val="22"/>
          <w:szCs w:val="22"/>
          <w:u w:val="single"/>
        </w:rPr>
        <w:t>Notebook Assignments</w:t>
      </w:r>
      <w:r w:rsidRPr="001A58A4">
        <w:rPr>
          <w:rFonts w:ascii="Arial" w:hAnsi="Arial" w:cs="Arial"/>
          <w:b/>
          <w:i w:val="0"/>
          <w:iCs w:val="0"/>
          <w:sz w:val="22"/>
          <w:szCs w:val="22"/>
        </w:rPr>
        <w:t xml:space="preserve"> </w:t>
      </w:r>
      <w:r w:rsidRPr="001A58A4">
        <w:rPr>
          <w:rFonts w:ascii="Arial" w:hAnsi="Arial" w:cs="Arial"/>
          <w:i w:val="0"/>
          <w:iCs w:val="0"/>
          <w:sz w:val="22"/>
          <w:szCs w:val="22"/>
        </w:rPr>
        <w:t>Throughout the semester, you will complete a series of 10 weekly notebook assignments.  They will be comprised of responses to brief writing projects found in the course textbook, peer review work and research note/source evaluations for the Issue Exploration Project</w:t>
      </w:r>
      <w:r w:rsidR="0028757E" w:rsidRPr="001A58A4">
        <w:rPr>
          <w:rFonts w:ascii="Arial" w:hAnsi="Arial" w:cs="Arial"/>
          <w:i w:val="0"/>
          <w:iCs w:val="0"/>
          <w:sz w:val="22"/>
          <w:szCs w:val="22"/>
        </w:rPr>
        <w:t xml:space="preserve"> (IEP)</w:t>
      </w:r>
      <w:r w:rsidRPr="001A58A4">
        <w:rPr>
          <w:rFonts w:ascii="Arial" w:hAnsi="Arial" w:cs="Arial"/>
          <w:i w:val="0"/>
          <w:iCs w:val="0"/>
          <w:sz w:val="22"/>
          <w:szCs w:val="22"/>
        </w:rPr>
        <w:t>.</w:t>
      </w:r>
    </w:p>
    <w:p w14:paraId="58DEC2EF" w14:textId="77777777" w:rsidR="00573072" w:rsidRPr="001A58A4" w:rsidRDefault="00573072" w:rsidP="00573072">
      <w:pPr>
        <w:pStyle w:val="BodyText"/>
        <w:rPr>
          <w:rFonts w:ascii="Arial" w:hAnsi="Arial" w:cs="Arial"/>
          <w:i w:val="0"/>
          <w:iCs w:val="0"/>
          <w:sz w:val="22"/>
          <w:szCs w:val="22"/>
        </w:rPr>
      </w:pPr>
    </w:p>
    <w:p w14:paraId="326C3A2F" w14:textId="77777777" w:rsidR="00573072" w:rsidRPr="001A58A4" w:rsidRDefault="00573072" w:rsidP="00573072">
      <w:pPr>
        <w:pStyle w:val="BodyText"/>
        <w:rPr>
          <w:rFonts w:ascii="Arial" w:hAnsi="Arial" w:cs="Arial"/>
          <w:i w:val="0"/>
          <w:iCs w:val="0"/>
          <w:sz w:val="22"/>
          <w:szCs w:val="22"/>
        </w:rPr>
      </w:pPr>
    </w:p>
    <w:p w14:paraId="7D00F902" w14:textId="77777777" w:rsidR="00573072" w:rsidRPr="001A58A4" w:rsidRDefault="00573072" w:rsidP="00573072">
      <w:pPr>
        <w:pStyle w:val="BodyText"/>
        <w:rPr>
          <w:rFonts w:ascii="Arial" w:hAnsi="Arial" w:cs="Arial"/>
          <w:b/>
          <w:i w:val="0"/>
          <w:sz w:val="22"/>
          <w:szCs w:val="22"/>
          <w:u w:val="single"/>
        </w:rPr>
      </w:pPr>
      <w:r w:rsidRPr="001A58A4">
        <w:rPr>
          <w:rFonts w:ascii="Arial" w:hAnsi="Arial" w:cs="Arial"/>
          <w:b/>
          <w:i w:val="0"/>
          <w:sz w:val="22"/>
          <w:szCs w:val="22"/>
          <w:u w:val="single"/>
        </w:rPr>
        <w:t>Midterm Portfolio</w:t>
      </w:r>
      <w:r w:rsidRPr="001A58A4">
        <w:rPr>
          <w:rFonts w:ascii="Arial" w:hAnsi="Arial" w:cs="Arial"/>
          <w:b/>
          <w:i w:val="0"/>
          <w:sz w:val="22"/>
          <w:szCs w:val="22"/>
        </w:rPr>
        <w:t xml:space="preserve"> </w:t>
      </w:r>
      <w:r w:rsidRPr="001A58A4">
        <w:rPr>
          <w:rFonts w:ascii="Arial" w:hAnsi="Arial" w:cs="Arial"/>
          <w:i w:val="0"/>
          <w:iCs w:val="0"/>
          <w:sz w:val="22"/>
          <w:szCs w:val="22"/>
        </w:rPr>
        <w:t xml:space="preserve">During the first half of the semester, you will create drafts of three essays: </w:t>
      </w:r>
    </w:p>
    <w:p w14:paraId="295DBD0F" w14:textId="77777777" w:rsidR="00573072" w:rsidRPr="001A58A4" w:rsidRDefault="00573072" w:rsidP="00573072">
      <w:pPr>
        <w:pStyle w:val="BodyText"/>
        <w:numPr>
          <w:ilvl w:val="0"/>
          <w:numId w:val="8"/>
        </w:numPr>
        <w:rPr>
          <w:rFonts w:ascii="Arial" w:hAnsi="Arial" w:cs="Arial"/>
          <w:i w:val="0"/>
          <w:iCs w:val="0"/>
          <w:sz w:val="22"/>
          <w:szCs w:val="22"/>
        </w:rPr>
      </w:pPr>
      <w:r w:rsidRPr="001A58A4">
        <w:rPr>
          <w:rFonts w:ascii="Arial" w:hAnsi="Arial" w:cs="Arial"/>
          <w:i w:val="0"/>
          <w:iCs w:val="0"/>
          <w:sz w:val="22"/>
          <w:szCs w:val="22"/>
        </w:rPr>
        <w:t>Reflection</w:t>
      </w:r>
    </w:p>
    <w:p w14:paraId="0C2AC1B1" w14:textId="77777777" w:rsidR="00573072" w:rsidRPr="001A58A4" w:rsidRDefault="00573072" w:rsidP="00573072">
      <w:pPr>
        <w:pStyle w:val="BodyText"/>
        <w:numPr>
          <w:ilvl w:val="0"/>
          <w:numId w:val="8"/>
        </w:numPr>
        <w:rPr>
          <w:rFonts w:ascii="Arial" w:hAnsi="Arial" w:cs="Arial"/>
          <w:i w:val="0"/>
          <w:iCs w:val="0"/>
          <w:sz w:val="22"/>
          <w:szCs w:val="22"/>
        </w:rPr>
      </w:pPr>
      <w:r w:rsidRPr="001A58A4">
        <w:rPr>
          <w:rFonts w:ascii="Arial" w:hAnsi="Arial" w:cs="Arial"/>
          <w:i w:val="0"/>
          <w:iCs w:val="0"/>
          <w:sz w:val="22"/>
          <w:szCs w:val="22"/>
        </w:rPr>
        <w:t>Visual Analysis</w:t>
      </w:r>
    </w:p>
    <w:p w14:paraId="5F556396" w14:textId="77777777" w:rsidR="00573072" w:rsidRPr="001A58A4" w:rsidRDefault="00573072" w:rsidP="00573072">
      <w:pPr>
        <w:pStyle w:val="BodyText"/>
        <w:numPr>
          <w:ilvl w:val="0"/>
          <w:numId w:val="8"/>
        </w:numPr>
        <w:rPr>
          <w:rFonts w:ascii="Arial" w:hAnsi="Arial" w:cs="Arial"/>
          <w:i w:val="0"/>
          <w:iCs w:val="0"/>
          <w:sz w:val="22"/>
          <w:szCs w:val="22"/>
        </w:rPr>
      </w:pPr>
      <w:r w:rsidRPr="001A58A4">
        <w:rPr>
          <w:rFonts w:ascii="Arial" w:hAnsi="Arial" w:cs="Arial"/>
          <w:i w:val="0"/>
          <w:iCs w:val="0"/>
          <w:sz w:val="22"/>
          <w:szCs w:val="22"/>
        </w:rPr>
        <w:t xml:space="preserve">Rhetorical Analysis  </w:t>
      </w:r>
    </w:p>
    <w:p w14:paraId="69DA6BD9" w14:textId="77777777" w:rsidR="00573072" w:rsidRPr="001A58A4" w:rsidRDefault="00573072" w:rsidP="00573072">
      <w:pPr>
        <w:pStyle w:val="BodyText"/>
        <w:ind w:left="720"/>
        <w:rPr>
          <w:rFonts w:ascii="Arial" w:hAnsi="Arial" w:cs="Arial"/>
          <w:b/>
          <w:i w:val="0"/>
          <w:sz w:val="22"/>
          <w:szCs w:val="22"/>
        </w:rPr>
      </w:pPr>
    </w:p>
    <w:p w14:paraId="7B68556C" w14:textId="77777777" w:rsidR="00573072" w:rsidRPr="001A58A4" w:rsidRDefault="00573072" w:rsidP="00573072">
      <w:pPr>
        <w:pStyle w:val="BodyText"/>
        <w:rPr>
          <w:rFonts w:ascii="Arial" w:hAnsi="Arial" w:cs="Arial"/>
          <w:i w:val="0"/>
          <w:iCs w:val="0"/>
          <w:sz w:val="22"/>
          <w:szCs w:val="22"/>
        </w:rPr>
      </w:pPr>
      <w:r w:rsidRPr="001A58A4">
        <w:rPr>
          <w:rFonts w:ascii="Arial" w:hAnsi="Arial" w:cs="Arial"/>
          <w:i w:val="0"/>
          <w:iCs w:val="0"/>
          <w:sz w:val="22"/>
          <w:szCs w:val="22"/>
        </w:rPr>
        <w:t xml:space="preserve">As you work on these essays, you will participate in a series of in-class peer review workshops where you will give feedback to your peers and receive feedback on your own writing.  You will then revise each of your essays for submission in your midterm portfolio.  Each revised essay should each be from 2-4 pages in length and should follow current MLA (Modern Language Association) format: typed, double-spaced, 1” margins on all sides of the document and an 11-12 point font.  </w:t>
      </w:r>
    </w:p>
    <w:p w14:paraId="6CA1F828" w14:textId="77777777" w:rsidR="00573072" w:rsidRPr="001A58A4" w:rsidRDefault="00573072" w:rsidP="00573072">
      <w:pPr>
        <w:pStyle w:val="BodyText"/>
        <w:ind w:left="720"/>
        <w:rPr>
          <w:rFonts w:ascii="Arial" w:hAnsi="Arial" w:cs="Arial"/>
          <w:b/>
          <w:i w:val="0"/>
          <w:sz w:val="22"/>
          <w:szCs w:val="22"/>
        </w:rPr>
      </w:pPr>
    </w:p>
    <w:p w14:paraId="1CBA1457" w14:textId="77777777" w:rsidR="00573072" w:rsidRPr="001A58A4" w:rsidRDefault="00573072" w:rsidP="00573072">
      <w:pPr>
        <w:pStyle w:val="BodyText"/>
        <w:rPr>
          <w:rFonts w:ascii="Arial" w:hAnsi="Arial" w:cs="Arial"/>
          <w:i w:val="0"/>
          <w:iCs w:val="0"/>
          <w:sz w:val="22"/>
          <w:szCs w:val="22"/>
        </w:rPr>
      </w:pPr>
      <w:r w:rsidRPr="001A58A4">
        <w:rPr>
          <w:rFonts w:ascii="Arial" w:hAnsi="Arial" w:cs="Arial"/>
          <w:i w:val="0"/>
          <w:iCs w:val="0"/>
          <w:sz w:val="22"/>
          <w:szCs w:val="22"/>
        </w:rPr>
        <w:t xml:space="preserve">Your midterm portfolio will also include a short </w:t>
      </w:r>
      <w:r w:rsidRPr="001A58A4">
        <w:rPr>
          <w:rFonts w:ascii="Arial" w:hAnsi="Arial" w:cs="Arial"/>
          <w:b/>
          <w:i w:val="0"/>
          <w:iCs w:val="0"/>
          <w:sz w:val="22"/>
          <w:szCs w:val="22"/>
        </w:rPr>
        <w:t>rhetorical rationale</w:t>
      </w:r>
      <w:r w:rsidRPr="001A58A4">
        <w:rPr>
          <w:rFonts w:ascii="Arial" w:hAnsi="Arial" w:cs="Arial"/>
          <w:i w:val="0"/>
          <w:iCs w:val="0"/>
          <w:sz w:val="22"/>
          <w:szCs w:val="22"/>
        </w:rPr>
        <w:t xml:space="preserve"> that briefly introduces your work and provides a rationale for how/why you selected the topic for each of the essays. This </w:t>
      </w:r>
      <w:r w:rsidRPr="001A58A4">
        <w:rPr>
          <w:rFonts w:ascii="Arial" w:hAnsi="Arial" w:cs="Arial"/>
          <w:i w:val="0"/>
          <w:iCs w:val="0"/>
          <w:sz w:val="22"/>
          <w:szCs w:val="22"/>
        </w:rPr>
        <w:lastRenderedPageBreak/>
        <w:t>document should be from 1½-2 pages in length and should also follow current MLA format as outlined above.</w:t>
      </w:r>
    </w:p>
    <w:p w14:paraId="29AB002F" w14:textId="77777777" w:rsidR="00573072" w:rsidRPr="001A58A4" w:rsidRDefault="00573072" w:rsidP="00573072">
      <w:pPr>
        <w:pStyle w:val="BodyText"/>
        <w:rPr>
          <w:rFonts w:ascii="Arial" w:hAnsi="Arial" w:cs="Arial"/>
          <w:i w:val="0"/>
          <w:iCs w:val="0"/>
          <w:sz w:val="22"/>
          <w:szCs w:val="22"/>
          <w:u w:val="single"/>
        </w:rPr>
      </w:pPr>
    </w:p>
    <w:p w14:paraId="31F23EA5" w14:textId="6294AF9A" w:rsidR="00573072" w:rsidRPr="001A58A4" w:rsidRDefault="00573072" w:rsidP="00573072">
      <w:pPr>
        <w:pStyle w:val="BodyText"/>
        <w:rPr>
          <w:rFonts w:ascii="Arial" w:hAnsi="Arial" w:cs="Arial"/>
          <w:i w:val="0"/>
          <w:sz w:val="22"/>
          <w:szCs w:val="22"/>
        </w:rPr>
      </w:pPr>
      <w:r w:rsidRPr="001A58A4">
        <w:rPr>
          <w:rFonts w:ascii="Arial" w:hAnsi="Arial" w:cs="Arial"/>
          <w:b/>
          <w:bCs/>
          <w:i w:val="0"/>
          <w:sz w:val="22"/>
          <w:szCs w:val="22"/>
          <w:u w:val="single"/>
        </w:rPr>
        <w:t>Issue Exploration Project (IEP)</w:t>
      </w:r>
      <w:r w:rsidRPr="001A58A4">
        <w:rPr>
          <w:rFonts w:ascii="Arial" w:hAnsi="Arial" w:cs="Arial"/>
          <w:i w:val="0"/>
          <w:sz w:val="22"/>
          <w:szCs w:val="22"/>
        </w:rPr>
        <w:t xml:space="preserve"> </w:t>
      </w:r>
      <w:r w:rsidRPr="001A58A4">
        <w:rPr>
          <w:rFonts w:ascii="Arial" w:hAnsi="Arial"/>
          <w:i w:val="0"/>
          <w:sz w:val="22"/>
          <w:szCs w:val="22"/>
        </w:rPr>
        <w:t xml:space="preserve">This is the final writing project for English 1010.  </w:t>
      </w:r>
      <w:r w:rsidR="00607643" w:rsidRPr="001A58A4">
        <w:rPr>
          <w:rFonts w:ascii="Arial" w:eastAsia="Arial Unicode MS" w:hAnsi="Arial" w:cs="Arial Unicode MS"/>
          <w:i w:val="0"/>
          <w:sz w:val="22"/>
          <w:szCs w:val="22"/>
        </w:rPr>
        <w:t>In the IEP</w:t>
      </w:r>
      <w:r w:rsidRPr="001A58A4">
        <w:rPr>
          <w:rFonts w:ascii="Arial" w:eastAsia="Arial Unicode MS" w:hAnsi="Arial" w:cs="Arial Unicode MS"/>
          <w:i w:val="0"/>
          <w:sz w:val="22"/>
          <w:szCs w:val="22"/>
        </w:rPr>
        <w:t xml:space="preserve">, you will explore an issue of public (and personal) concern as you practice some of the skills you were introduced to earlier in the semester (ex. reflection, summary, analysis, etc.).  </w:t>
      </w:r>
      <w:r w:rsidRPr="001A58A4">
        <w:rPr>
          <w:rFonts w:ascii="Arial" w:hAnsi="Arial"/>
          <w:i w:val="0"/>
          <w:sz w:val="22"/>
          <w:szCs w:val="22"/>
        </w:rPr>
        <w:t xml:space="preserve">Specifically, your work for the IEP will include the following assignments: </w:t>
      </w:r>
    </w:p>
    <w:p w14:paraId="355A1151" w14:textId="60126588" w:rsidR="00573072" w:rsidRPr="001A58A4" w:rsidRDefault="00284712" w:rsidP="00573072">
      <w:pPr>
        <w:pStyle w:val="BodyText"/>
        <w:numPr>
          <w:ilvl w:val="0"/>
          <w:numId w:val="7"/>
        </w:numPr>
        <w:rPr>
          <w:rFonts w:ascii="Arial" w:hAnsi="Arial" w:cs="Arial"/>
          <w:b/>
          <w:bCs/>
          <w:i w:val="0"/>
          <w:iCs w:val="0"/>
          <w:sz w:val="22"/>
          <w:szCs w:val="22"/>
        </w:rPr>
      </w:pPr>
      <w:r w:rsidRPr="001A58A4">
        <w:rPr>
          <w:rFonts w:ascii="Arial" w:hAnsi="Arial"/>
          <w:i w:val="0"/>
          <w:sz w:val="22"/>
          <w:szCs w:val="22"/>
        </w:rPr>
        <w:t>A</w:t>
      </w:r>
      <w:r w:rsidR="00573072" w:rsidRPr="001A58A4">
        <w:rPr>
          <w:rFonts w:ascii="Arial" w:hAnsi="Arial"/>
          <w:i w:val="0"/>
          <w:sz w:val="22"/>
          <w:szCs w:val="22"/>
        </w:rPr>
        <w:t xml:space="preserve"> notebook/research journal (This is part of your work/grade for the Notebook Assignment.  For details, refer to the </w:t>
      </w:r>
      <w:r w:rsidR="00607643" w:rsidRPr="001A58A4">
        <w:rPr>
          <w:rFonts w:ascii="Arial" w:hAnsi="Arial"/>
          <w:i w:val="0"/>
          <w:sz w:val="22"/>
          <w:szCs w:val="22"/>
        </w:rPr>
        <w:t xml:space="preserve">assignment </w:t>
      </w:r>
      <w:r w:rsidR="00573072" w:rsidRPr="001A58A4">
        <w:rPr>
          <w:rFonts w:ascii="Arial" w:hAnsi="Arial"/>
          <w:i w:val="0"/>
          <w:sz w:val="22"/>
          <w:szCs w:val="22"/>
        </w:rPr>
        <w:t>description outlined just above.)</w:t>
      </w:r>
    </w:p>
    <w:p w14:paraId="5B570DF1" w14:textId="58EB61D2" w:rsidR="00573072" w:rsidRPr="001A58A4" w:rsidRDefault="00A973E9" w:rsidP="00573072">
      <w:pPr>
        <w:pStyle w:val="BodyText"/>
        <w:numPr>
          <w:ilvl w:val="0"/>
          <w:numId w:val="7"/>
        </w:numPr>
        <w:rPr>
          <w:rFonts w:ascii="Arial" w:hAnsi="Arial" w:cs="Arial"/>
          <w:b/>
          <w:bCs/>
          <w:i w:val="0"/>
          <w:iCs w:val="0"/>
          <w:sz w:val="22"/>
          <w:szCs w:val="22"/>
        </w:rPr>
      </w:pPr>
      <w:r w:rsidRPr="001A58A4">
        <w:rPr>
          <w:rFonts w:ascii="Arial" w:hAnsi="Arial"/>
          <w:i w:val="0"/>
          <w:sz w:val="22"/>
          <w:szCs w:val="22"/>
        </w:rPr>
        <w:t>Revised and rough drafts of an</w:t>
      </w:r>
      <w:r w:rsidR="00573072" w:rsidRPr="001A58A4">
        <w:rPr>
          <w:rFonts w:ascii="Arial" w:hAnsi="Arial"/>
          <w:i w:val="0"/>
          <w:sz w:val="22"/>
          <w:szCs w:val="22"/>
        </w:rPr>
        <w:t xml:space="preserve"> annotated bibliography</w:t>
      </w:r>
    </w:p>
    <w:p w14:paraId="35BEB543" w14:textId="0741D9F4" w:rsidR="00573072" w:rsidRPr="001A58A4" w:rsidRDefault="00A973E9" w:rsidP="00573072">
      <w:pPr>
        <w:pStyle w:val="BodyText"/>
        <w:numPr>
          <w:ilvl w:val="0"/>
          <w:numId w:val="7"/>
        </w:numPr>
        <w:rPr>
          <w:rFonts w:ascii="Arial" w:hAnsi="Arial" w:cs="Arial"/>
          <w:b/>
          <w:bCs/>
          <w:i w:val="0"/>
          <w:iCs w:val="0"/>
          <w:sz w:val="22"/>
          <w:szCs w:val="22"/>
        </w:rPr>
      </w:pPr>
      <w:r w:rsidRPr="001A58A4">
        <w:rPr>
          <w:rFonts w:ascii="Arial" w:hAnsi="Arial"/>
          <w:i w:val="0"/>
          <w:sz w:val="22"/>
          <w:szCs w:val="22"/>
        </w:rPr>
        <w:t>Revised and rough drafts of an</w:t>
      </w:r>
      <w:r w:rsidR="00573072" w:rsidRPr="001A58A4">
        <w:rPr>
          <w:rFonts w:ascii="Arial" w:hAnsi="Arial"/>
          <w:i w:val="0"/>
          <w:sz w:val="22"/>
          <w:szCs w:val="22"/>
        </w:rPr>
        <w:t xml:space="preserve"> issue exploration essay</w:t>
      </w:r>
    </w:p>
    <w:p w14:paraId="5F43C248" w14:textId="0AFBD186" w:rsidR="00573072" w:rsidRPr="001A58A4" w:rsidRDefault="00A973E9" w:rsidP="00573072">
      <w:pPr>
        <w:pStyle w:val="BodyText"/>
        <w:ind w:left="720"/>
        <w:rPr>
          <w:rFonts w:ascii="Arial" w:hAnsi="Arial"/>
          <w:i w:val="0"/>
          <w:sz w:val="22"/>
          <w:szCs w:val="22"/>
        </w:rPr>
      </w:pPr>
      <w:r w:rsidRPr="001A58A4">
        <w:rPr>
          <w:rFonts w:ascii="Arial" w:hAnsi="Arial"/>
          <w:i w:val="0"/>
          <w:sz w:val="22"/>
          <w:szCs w:val="22"/>
        </w:rPr>
        <w:t>A brief self-assessment which outlines your overall work in EN 1010 this semester, paying particular attention to your work with the IEP</w:t>
      </w:r>
    </w:p>
    <w:p w14:paraId="79A1C20A" w14:textId="77777777" w:rsidR="00A973E9" w:rsidRPr="001A58A4" w:rsidRDefault="00A973E9" w:rsidP="00573072">
      <w:pPr>
        <w:pStyle w:val="BodyText"/>
        <w:ind w:left="720"/>
        <w:rPr>
          <w:rFonts w:ascii="Arial" w:hAnsi="Arial" w:cs="Arial"/>
          <w:b/>
          <w:bCs/>
          <w:i w:val="0"/>
          <w:iCs w:val="0"/>
          <w:sz w:val="22"/>
          <w:szCs w:val="22"/>
        </w:rPr>
      </w:pPr>
    </w:p>
    <w:p w14:paraId="45812AE2" w14:textId="77777777" w:rsidR="00573072" w:rsidRPr="001A58A4" w:rsidRDefault="00573072" w:rsidP="00573072">
      <w:pPr>
        <w:rPr>
          <w:rFonts w:ascii="Arial" w:eastAsia="Arial Unicode MS" w:hAnsi="Arial" w:cs="Arial Unicode MS"/>
          <w:sz w:val="22"/>
          <w:szCs w:val="22"/>
        </w:rPr>
      </w:pPr>
      <w:r w:rsidRPr="001A58A4">
        <w:rPr>
          <w:rFonts w:ascii="Arial" w:eastAsia="Arial Unicode MS" w:hAnsi="Arial" w:cs="Arial Unicode MS"/>
          <w:sz w:val="22"/>
          <w:szCs w:val="22"/>
        </w:rPr>
        <w:t xml:space="preserve">The main focus of the IEP is threefold: 1) Take time to investigate an issue that you really care about; 2) Investigate conflicting viewpoints about this issue; and 3) Learn to analyze and summarize viewpoints that you both agree and disagree with.  Additionally, this assignment aims to help you: </w:t>
      </w:r>
      <w:r w:rsidRPr="001A58A4">
        <w:rPr>
          <w:rFonts w:ascii="Arial" w:eastAsia="Arial Unicode MS" w:hAnsi="Arial" w:cs="Arial Unicode MS"/>
          <w:sz w:val="22"/>
          <w:szCs w:val="22"/>
        </w:rPr>
        <w:tab/>
      </w:r>
    </w:p>
    <w:p w14:paraId="0756FB11" w14:textId="77777777" w:rsidR="00573072" w:rsidRPr="001A58A4" w:rsidRDefault="00573072" w:rsidP="00573072">
      <w:pPr>
        <w:pStyle w:val="ListParagraph"/>
        <w:numPr>
          <w:ilvl w:val="0"/>
          <w:numId w:val="9"/>
        </w:numPr>
        <w:spacing w:after="80" w:line="276" w:lineRule="auto"/>
        <w:rPr>
          <w:rFonts w:ascii="Arial" w:eastAsia="Arial Unicode MS" w:hAnsi="Arial" w:cs="Arial Unicode MS"/>
          <w:sz w:val="22"/>
          <w:szCs w:val="22"/>
        </w:rPr>
      </w:pPr>
      <w:r w:rsidRPr="001A58A4">
        <w:rPr>
          <w:rFonts w:ascii="Arial" w:eastAsia="Arial Unicode MS" w:hAnsi="Arial" w:cs="Arial Unicode MS"/>
          <w:sz w:val="22"/>
          <w:szCs w:val="22"/>
        </w:rPr>
        <w:t>Learn how to conduct research, including evaluating sources</w:t>
      </w:r>
    </w:p>
    <w:p w14:paraId="2EEA8249" w14:textId="77777777" w:rsidR="00573072" w:rsidRPr="001A58A4" w:rsidRDefault="00573072" w:rsidP="00573072">
      <w:pPr>
        <w:pStyle w:val="ListParagraph"/>
        <w:numPr>
          <w:ilvl w:val="0"/>
          <w:numId w:val="9"/>
        </w:numPr>
        <w:spacing w:after="80" w:line="276" w:lineRule="auto"/>
        <w:rPr>
          <w:rFonts w:ascii="Arial" w:eastAsia="Arial Unicode MS" w:hAnsi="Arial" w:cs="Arial Unicode MS"/>
          <w:sz w:val="22"/>
          <w:szCs w:val="22"/>
        </w:rPr>
      </w:pPr>
      <w:r w:rsidRPr="001A58A4">
        <w:rPr>
          <w:rFonts w:ascii="Arial" w:eastAsia="Arial Unicode MS" w:hAnsi="Arial" w:cs="Arial Unicode MS"/>
          <w:sz w:val="22"/>
          <w:szCs w:val="22"/>
        </w:rPr>
        <w:t>Begin to learn and practice using MLA format, including citation/documentation</w:t>
      </w:r>
    </w:p>
    <w:p w14:paraId="7594EC74" w14:textId="77777777" w:rsidR="00573072" w:rsidRPr="001A58A4" w:rsidRDefault="00573072" w:rsidP="00573072">
      <w:pPr>
        <w:pStyle w:val="BodyText"/>
        <w:rPr>
          <w:rFonts w:ascii="Arial" w:hAnsi="Arial" w:cs="Arial"/>
          <w:b/>
          <w:bCs/>
          <w:i w:val="0"/>
          <w:iCs w:val="0"/>
          <w:sz w:val="22"/>
          <w:szCs w:val="22"/>
        </w:rPr>
      </w:pPr>
    </w:p>
    <w:p w14:paraId="6D401859" w14:textId="77777777" w:rsidR="00573072" w:rsidRPr="001A58A4" w:rsidRDefault="00573072" w:rsidP="00573072">
      <w:pPr>
        <w:pStyle w:val="BodyText"/>
        <w:rPr>
          <w:rFonts w:ascii="Arial" w:hAnsi="Arial" w:cs="Arial"/>
          <w:i w:val="0"/>
          <w:iCs w:val="0"/>
          <w:sz w:val="22"/>
          <w:szCs w:val="22"/>
        </w:rPr>
      </w:pPr>
      <w:r w:rsidRPr="001A58A4">
        <w:rPr>
          <w:rFonts w:ascii="Arial" w:hAnsi="Arial"/>
          <w:i w:val="0"/>
          <w:sz w:val="22"/>
          <w:szCs w:val="22"/>
        </w:rPr>
        <w:t>The IEP is also the foundation of the work that you will post on your SLCC ePortfolio site at the end of the semester: the issue exploration essay and a brief self-assessment.</w:t>
      </w:r>
      <w:r w:rsidRPr="001A58A4">
        <w:rPr>
          <w:rFonts w:ascii="Arial" w:hAnsi="Arial" w:cs="Arial"/>
          <w:b/>
          <w:bCs/>
          <w:i w:val="0"/>
          <w:iCs w:val="0"/>
          <w:sz w:val="22"/>
          <w:szCs w:val="22"/>
        </w:rPr>
        <w:t xml:space="preserve">  </w:t>
      </w:r>
      <w:r w:rsidRPr="001A58A4">
        <w:rPr>
          <w:rFonts w:ascii="Arial" w:hAnsi="Arial" w:cs="Arial"/>
          <w:i w:val="0"/>
          <w:iCs w:val="0"/>
          <w:sz w:val="22"/>
          <w:szCs w:val="22"/>
        </w:rPr>
        <w:t>For more specific details about the ePortfolio requirement, refer to the ePortfolio section of this syllabus.</w:t>
      </w:r>
    </w:p>
    <w:p w14:paraId="4EF2F210" w14:textId="77777777" w:rsidR="00573072" w:rsidRPr="001A58A4" w:rsidRDefault="00573072" w:rsidP="00573072">
      <w:pPr>
        <w:pStyle w:val="BodyText"/>
        <w:rPr>
          <w:rFonts w:ascii="Arial" w:hAnsi="Arial" w:cs="Arial"/>
          <w:i w:val="0"/>
          <w:iCs w:val="0"/>
          <w:sz w:val="22"/>
          <w:szCs w:val="22"/>
        </w:rPr>
      </w:pPr>
    </w:p>
    <w:p w14:paraId="25234C23" w14:textId="77777777" w:rsidR="00FA44B1" w:rsidRPr="001A58A4" w:rsidRDefault="00FA44B1" w:rsidP="00FA44B1">
      <w:pPr>
        <w:rPr>
          <w:rFonts w:ascii="Arial" w:hAnsi="Arial"/>
          <w:sz w:val="22"/>
          <w:szCs w:val="22"/>
        </w:rPr>
      </w:pPr>
      <w:r w:rsidRPr="001A58A4">
        <w:rPr>
          <w:rFonts w:ascii="Arial" w:hAnsi="Arial"/>
          <w:b/>
          <w:bCs/>
          <w:sz w:val="22"/>
          <w:szCs w:val="22"/>
        </w:rPr>
        <w:t>Policy on Late Assignments</w:t>
      </w:r>
    </w:p>
    <w:p w14:paraId="562C9AA1" w14:textId="77777777" w:rsidR="00FA44B1" w:rsidRPr="001A58A4" w:rsidRDefault="00FA44B1" w:rsidP="00FA44B1">
      <w:pPr>
        <w:widowControl w:val="0"/>
        <w:autoSpaceDE w:val="0"/>
        <w:autoSpaceDN w:val="0"/>
        <w:adjustRightInd w:val="0"/>
        <w:spacing w:after="320"/>
        <w:rPr>
          <w:rFonts w:ascii="Arial" w:hAnsi="Arial"/>
          <w:sz w:val="22"/>
          <w:szCs w:val="22"/>
        </w:rPr>
      </w:pPr>
      <w:r w:rsidRPr="001A58A4">
        <w:rPr>
          <w:rFonts w:ascii="Arial" w:hAnsi="Arial"/>
          <w:sz w:val="22"/>
          <w:szCs w:val="22"/>
        </w:rPr>
        <w:t>The English Department believes that attendance and active participation in class contribute to success. Therefore, department policy stipulates that at least ten-percent of your final grade will be based on your involvement in class.  More than ten-percent of unexcused absences will result in a reduction of one full letter grade. </w:t>
      </w:r>
    </w:p>
    <w:p w14:paraId="71020832" w14:textId="7A79FE53" w:rsidR="00FA44B1" w:rsidRPr="00C676F1" w:rsidRDefault="00FA44B1" w:rsidP="00FA44B1">
      <w:pPr>
        <w:widowControl w:val="0"/>
        <w:autoSpaceDE w:val="0"/>
        <w:autoSpaceDN w:val="0"/>
        <w:adjustRightInd w:val="0"/>
        <w:spacing w:after="320"/>
        <w:rPr>
          <w:rFonts w:ascii="Arial" w:hAnsi="Arial"/>
          <w:b/>
          <w:sz w:val="22"/>
          <w:szCs w:val="22"/>
        </w:rPr>
      </w:pPr>
      <w:r w:rsidRPr="001A58A4">
        <w:rPr>
          <w:rFonts w:ascii="Arial" w:hAnsi="Arial"/>
          <w:b/>
          <w:sz w:val="22"/>
          <w:szCs w:val="22"/>
        </w:rPr>
        <w:t>To earn at least a C in this course, you must complete all major assignments on time.  </w:t>
      </w:r>
      <w:r w:rsidRPr="001A58A4">
        <w:rPr>
          <w:rFonts w:ascii="Arial" w:hAnsi="Arial"/>
          <w:sz w:val="22"/>
          <w:szCs w:val="22"/>
        </w:rPr>
        <w:t xml:space="preserve">If there are extenuating circumstances that keep you from turning in an assignment on time, please notify me ASAP before the assignment is due so that we can make other arrangements for you to submit your work. Because I value your involvement in this course, I will be taking attendance </w:t>
      </w:r>
      <w:r w:rsidR="006421D7" w:rsidRPr="001A58A4">
        <w:rPr>
          <w:rFonts w:ascii="Arial" w:hAnsi="Arial"/>
          <w:sz w:val="22"/>
          <w:szCs w:val="22"/>
        </w:rPr>
        <w:t>each day</w:t>
      </w:r>
      <w:r w:rsidRPr="001A58A4">
        <w:rPr>
          <w:rFonts w:ascii="Arial" w:hAnsi="Arial"/>
          <w:sz w:val="22"/>
          <w:szCs w:val="22"/>
        </w:rPr>
        <w:t>.</w:t>
      </w:r>
      <w:r w:rsidR="006C4372" w:rsidRPr="001A58A4">
        <w:rPr>
          <w:rFonts w:ascii="Arial" w:hAnsi="Arial"/>
          <w:sz w:val="22"/>
          <w:szCs w:val="22"/>
        </w:rPr>
        <w:t xml:space="preserve">  </w:t>
      </w:r>
    </w:p>
    <w:p w14:paraId="10C8CA4E" w14:textId="77777777" w:rsidR="00C676F1" w:rsidRDefault="00C676F1" w:rsidP="00C676F1">
      <w:pPr>
        <w:rPr>
          <w:rFonts w:ascii="Arial" w:hAnsi="Arial" w:cs="Arial"/>
          <w:sz w:val="22"/>
          <w:szCs w:val="22"/>
        </w:rPr>
      </w:pPr>
      <w:r>
        <w:rPr>
          <w:rFonts w:ascii="Arial" w:hAnsi="Arial" w:cs="Arial"/>
          <w:b/>
          <w:sz w:val="22"/>
          <w:szCs w:val="22"/>
        </w:rPr>
        <w:t>Incomplete Policy</w:t>
      </w:r>
    </w:p>
    <w:p w14:paraId="45B37629" w14:textId="2A2B5965" w:rsidR="00C676F1" w:rsidRPr="00C676F1" w:rsidRDefault="00C676F1" w:rsidP="00FA44B1">
      <w:pPr>
        <w:rPr>
          <w:rFonts w:ascii="Arial" w:hAnsi="Arial" w:cs="Arial"/>
          <w:i/>
          <w:iCs/>
          <w:sz w:val="22"/>
          <w:szCs w:val="22"/>
        </w:rPr>
      </w:pPr>
      <w:r w:rsidRPr="000F0271">
        <w:rPr>
          <w:rFonts w:ascii="Arial" w:hAnsi="Arial" w:cs="Arial"/>
          <w:bCs/>
          <w:sz w:val="22"/>
          <w:szCs w:val="22"/>
        </w:rPr>
        <w:t xml:space="preserve">If you wish to request an </w:t>
      </w:r>
      <w:r w:rsidRPr="000F0271">
        <w:rPr>
          <w:rFonts w:ascii="Arial" w:hAnsi="Arial" w:cs="Arial"/>
          <w:bCs/>
          <w:i/>
          <w:iCs/>
          <w:sz w:val="22"/>
          <w:szCs w:val="22"/>
        </w:rPr>
        <w:t>Incomplete</w:t>
      </w:r>
      <w:r w:rsidRPr="000F0271">
        <w:rPr>
          <w:rFonts w:ascii="Arial" w:hAnsi="Arial" w:cs="Arial"/>
          <w:bCs/>
          <w:sz w:val="22"/>
          <w:szCs w:val="22"/>
        </w:rPr>
        <w:t xml:space="preserve"> for EN </w:t>
      </w:r>
      <w:r>
        <w:rPr>
          <w:rFonts w:ascii="Arial" w:hAnsi="Arial" w:cs="Arial"/>
          <w:bCs/>
          <w:sz w:val="22"/>
          <w:szCs w:val="22"/>
        </w:rPr>
        <w:t>1010</w:t>
      </w:r>
      <w:r w:rsidRPr="000F0271">
        <w:rPr>
          <w:rFonts w:ascii="Arial" w:hAnsi="Arial" w:cs="Arial"/>
          <w:bCs/>
          <w:sz w:val="22"/>
          <w:szCs w:val="22"/>
        </w:rPr>
        <w:t>, please be aware that you</w:t>
      </w:r>
      <w:r w:rsidRPr="000F0271">
        <w:rPr>
          <w:rFonts w:ascii="Arial" w:hAnsi="Arial" w:cs="Arial"/>
          <w:sz w:val="22"/>
          <w:szCs w:val="22"/>
        </w:rPr>
        <w:t xml:space="preserve"> must have completed “a substantial portion of the course” </w:t>
      </w:r>
      <w:r w:rsidRPr="000F0271">
        <w:rPr>
          <w:rFonts w:ascii="Arial" w:hAnsi="Arial" w:cs="Arial"/>
          <w:i/>
          <w:sz w:val="22"/>
          <w:szCs w:val="22"/>
        </w:rPr>
        <w:t>and</w:t>
      </w:r>
      <w:r w:rsidRPr="000F0271">
        <w:rPr>
          <w:rFonts w:ascii="Arial" w:hAnsi="Arial" w:cs="Arial"/>
          <w:sz w:val="22"/>
          <w:szCs w:val="22"/>
        </w:rPr>
        <w:t xml:space="preserve"> you “must be passing the course at the time of [your] incomplete grade request.”</w:t>
      </w:r>
      <w:r w:rsidRPr="000F0271">
        <w:rPr>
          <w:rStyle w:val="FootnoteReference"/>
          <w:rFonts w:ascii="Arial" w:hAnsi="Arial"/>
          <w:sz w:val="22"/>
          <w:szCs w:val="22"/>
        </w:rPr>
        <w:footnoteReference w:id="1"/>
      </w:r>
    </w:p>
    <w:p w14:paraId="71D0C466" w14:textId="77777777" w:rsidR="005C337B" w:rsidRDefault="005C337B" w:rsidP="00FA44B1">
      <w:pPr>
        <w:rPr>
          <w:rFonts w:ascii="Arial" w:hAnsi="Arial" w:cs="Arial"/>
          <w:b/>
          <w:sz w:val="22"/>
          <w:szCs w:val="22"/>
        </w:rPr>
      </w:pPr>
    </w:p>
    <w:p w14:paraId="710B7D54" w14:textId="77777777" w:rsidR="005C337B" w:rsidRDefault="005C337B" w:rsidP="00FA44B1">
      <w:pPr>
        <w:rPr>
          <w:rFonts w:ascii="Arial" w:hAnsi="Arial" w:cs="Arial"/>
          <w:b/>
          <w:sz w:val="22"/>
          <w:szCs w:val="22"/>
        </w:rPr>
      </w:pPr>
    </w:p>
    <w:p w14:paraId="76014C37" w14:textId="77777777" w:rsidR="00FA44B1" w:rsidRPr="001A58A4" w:rsidRDefault="00FA44B1" w:rsidP="00FA44B1">
      <w:pPr>
        <w:rPr>
          <w:rFonts w:ascii="Arial" w:hAnsi="Arial" w:cs="Arial"/>
          <w:b/>
          <w:sz w:val="22"/>
          <w:szCs w:val="22"/>
        </w:rPr>
      </w:pPr>
      <w:r w:rsidRPr="001A58A4">
        <w:rPr>
          <w:rFonts w:ascii="Arial" w:hAnsi="Arial" w:cs="Arial"/>
          <w:b/>
          <w:sz w:val="22"/>
          <w:szCs w:val="22"/>
        </w:rPr>
        <w:lastRenderedPageBreak/>
        <w:t>Accommodation for Disabilities</w:t>
      </w:r>
    </w:p>
    <w:p w14:paraId="1F935280" w14:textId="5DF76DF6" w:rsidR="005C337B" w:rsidRPr="005C337B" w:rsidRDefault="005C337B" w:rsidP="005C337B">
      <w:pPr>
        <w:rPr>
          <w:b/>
          <w:sz w:val="22"/>
          <w:szCs w:val="22"/>
        </w:rPr>
      </w:pPr>
      <w:r w:rsidRPr="005C337B">
        <w:rPr>
          <w:rStyle w:val="Strong"/>
          <w:rFonts w:ascii="Arial" w:hAnsi="Arial"/>
          <w:b w:val="0"/>
          <w:color w:val="000000"/>
          <w:sz w:val="22"/>
          <w:szCs w:val="22"/>
          <w:shd w:val="clear" w:color="auto" w:fill="FFFFFF"/>
        </w:rPr>
        <w:t xml:space="preserve">Students with medical, psychological, learning or other disabilities desiring accommodations or services under </w:t>
      </w:r>
      <w:proofErr w:type="gramStart"/>
      <w:r w:rsidRPr="005C337B">
        <w:rPr>
          <w:rStyle w:val="Strong"/>
          <w:rFonts w:ascii="Arial" w:hAnsi="Arial"/>
          <w:b w:val="0"/>
          <w:color w:val="000000"/>
          <w:sz w:val="22"/>
          <w:szCs w:val="22"/>
          <w:shd w:val="clear" w:color="auto" w:fill="FFFFFF"/>
        </w:rPr>
        <w:t>ADA,</w:t>
      </w:r>
      <w:proofErr w:type="gramEnd"/>
      <w:r w:rsidRPr="005C337B">
        <w:rPr>
          <w:rStyle w:val="Strong"/>
          <w:rFonts w:ascii="Arial" w:hAnsi="Arial"/>
          <w:b w:val="0"/>
          <w:color w:val="000000"/>
          <w:sz w:val="22"/>
          <w:szCs w:val="22"/>
          <w:shd w:val="clear" w:color="auto" w:fill="FFFFFF"/>
        </w:rPr>
        <w:t xml:space="preserve"> should contact the Disability Resource Center (DRC).  The DRC determines eligibility for and authorizes the provision of these accommodations and services for the college.   Please contact the DRC at the Student Center, Suite 244, </w:t>
      </w:r>
      <w:proofErr w:type="gramStart"/>
      <w:r w:rsidRPr="005C337B">
        <w:rPr>
          <w:rStyle w:val="Strong"/>
          <w:rFonts w:ascii="Arial" w:hAnsi="Arial"/>
          <w:b w:val="0"/>
          <w:color w:val="000000"/>
          <w:sz w:val="22"/>
          <w:szCs w:val="22"/>
          <w:shd w:val="clear" w:color="auto" w:fill="FFFFFF"/>
        </w:rPr>
        <w:t>Redwood</w:t>
      </w:r>
      <w:proofErr w:type="gramEnd"/>
      <w:r w:rsidRPr="005C337B">
        <w:rPr>
          <w:rStyle w:val="Strong"/>
          <w:rFonts w:ascii="Arial" w:hAnsi="Arial"/>
          <w:b w:val="0"/>
          <w:color w:val="000000"/>
          <w:sz w:val="22"/>
          <w:szCs w:val="22"/>
          <w:shd w:val="clear" w:color="auto" w:fill="FFFFFF"/>
        </w:rPr>
        <w:t xml:space="preserve"> Campus, 4600 So. </w:t>
      </w:r>
      <w:proofErr w:type="gramStart"/>
      <w:r w:rsidRPr="005C337B">
        <w:rPr>
          <w:rStyle w:val="Strong"/>
          <w:rFonts w:ascii="Arial" w:hAnsi="Arial"/>
          <w:b w:val="0"/>
          <w:color w:val="000000"/>
          <w:sz w:val="22"/>
          <w:szCs w:val="22"/>
          <w:shd w:val="clear" w:color="auto" w:fill="FFFFFF"/>
        </w:rPr>
        <w:t>Redwood Rd, 84123.</w:t>
      </w:r>
      <w:proofErr w:type="gramEnd"/>
      <w:r w:rsidRPr="005C337B">
        <w:rPr>
          <w:rStyle w:val="Strong"/>
          <w:rFonts w:ascii="Arial" w:hAnsi="Arial"/>
          <w:b w:val="0"/>
          <w:color w:val="000000"/>
          <w:sz w:val="22"/>
          <w:szCs w:val="22"/>
          <w:shd w:val="clear" w:color="auto" w:fill="FFFFFF"/>
        </w:rPr>
        <w:t>  Phone: (801) 957-4659, TTY:  957-4646, Fax:  957- 4947 or by</w:t>
      </w:r>
      <w:r w:rsidRPr="005C337B">
        <w:rPr>
          <w:rStyle w:val="apple-converted-space"/>
          <w:rFonts w:ascii="Arial" w:hAnsi="Arial"/>
          <w:b/>
          <w:bCs/>
          <w:color w:val="000000"/>
          <w:sz w:val="22"/>
          <w:szCs w:val="22"/>
          <w:shd w:val="clear" w:color="auto" w:fill="FFFFFF"/>
        </w:rPr>
        <w:t> </w:t>
      </w:r>
      <w:hyperlink r:id="rId12" w:history="1">
        <w:r w:rsidRPr="005C337B">
          <w:rPr>
            <w:rStyle w:val="Hyperlink"/>
            <w:rFonts w:ascii="Arial" w:hAnsi="Arial"/>
            <w:b/>
            <w:bCs/>
            <w:color w:val="000000"/>
            <w:sz w:val="22"/>
            <w:szCs w:val="22"/>
            <w:shd w:val="clear" w:color="auto" w:fill="FFFFFF"/>
          </w:rPr>
          <w:t>linda.bennett@slcc.edu</w:t>
        </w:r>
      </w:hyperlink>
      <w:r>
        <w:rPr>
          <w:rStyle w:val="Strong"/>
          <w:rFonts w:ascii="Arial" w:hAnsi="Arial"/>
          <w:b w:val="0"/>
          <w:color w:val="000000"/>
          <w:sz w:val="22"/>
          <w:szCs w:val="22"/>
          <w:shd w:val="clear" w:color="auto" w:fill="FFFFFF"/>
        </w:rPr>
        <w:t>.</w:t>
      </w:r>
    </w:p>
    <w:p w14:paraId="612E0852" w14:textId="77777777" w:rsidR="00FA44B1" w:rsidRPr="001A58A4" w:rsidRDefault="00FA44B1" w:rsidP="00FA44B1">
      <w:pPr>
        <w:tabs>
          <w:tab w:val="left" w:pos="540"/>
        </w:tabs>
        <w:rPr>
          <w:rFonts w:ascii="Arial" w:hAnsi="Arial"/>
          <w:b/>
          <w:sz w:val="22"/>
          <w:szCs w:val="22"/>
        </w:rPr>
      </w:pPr>
      <w:r w:rsidRPr="001A58A4">
        <w:rPr>
          <w:rFonts w:ascii="Arial" w:hAnsi="Arial"/>
          <w:b/>
          <w:sz w:val="22"/>
          <w:szCs w:val="22"/>
        </w:rPr>
        <w:t>Plagiarism and Academic Honesty</w:t>
      </w:r>
    </w:p>
    <w:p w14:paraId="08AC641F" w14:textId="77777777" w:rsidR="006443D8" w:rsidRPr="002D734E" w:rsidRDefault="006443D8" w:rsidP="006443D8">
      <w:pPr>
        <w:widowControl w:val="0"/>
        <w:autoSpaceDE w:val="0"/>
        <w:autoSpaceDN w:val="0"/>
        <w:adjustRightInd w:val="0"/>
        <w:spacing w:after="240"/>
        <w:rPr>
          <w:rFonts w:ascii="Arial" w:eastAsia="Calibri" w:hAnsi="Arial" w:cs="Arial"/>
          <w:sz w:val="22"/>
          <w:szCs w:val="22"/>
        </w:rPr>
      </w:pPr>
      <w:r w:rsidRPr="002D734E">
        <w:rPr>
          <w:rFonts w:ascii="Arial" w:eastAsia="Calibri" w:hAnsi="Arial" w:cs="Arial"/>
          <w:sz w:val="22"/>
          <w:szCs w:val="22"/>
        </w:rPr>
        <w:t>Students commit plagiarism when they submit someone else’s work as their own. This includes, but is not limited to, taking credit for a classmate’s work in collaborative situations and copying or purchasing printed and online texts. It also includes failing to attribute unique phrases, passages or ideas to their original source. If you use information from another source in any form (directly quoted, paraphrased and/or summarized), you need to document the original source both within the body of your writing and in a list of works cited at the end of the document. I am happy to answer any questions about how to do this.</w:t>
      </w:r>
    </w:p>
    <w:p w14:paraId="72DD8A9E" w14:textId="77777777" w:rsidR="00FA44B1" w:rsidRPr="001A58A4" w:rsidRDefault="00FA44B1" w:rsidP="00FA44B1">
      <w:pPr>
        <w:tabs>
          <w:tab w:val="left" w:pos="540"/>
        </w:tabs>
        <w:rPr>
          <w:rFonts w:ascii="Arial" w:hAnsi="Arial"/>
          <w:sz w:val="22"/>
          <w:szCs w:val="22"/>
        </w:rPr>
      </w:pPr>
      <w:r w:rsidRPr="001A58A4">
        <w:rPr>
          <w:rFonts w:ascii="Arial" w:hAnsi="Arial"/>
          <w:sz w:val="22"/>
          <w:szCs w:val="22"/>
        </w:rPr>
        <w:t xml:space="preserve">Any form of plagiarism is a violation of the Student Code of Conduct and Academic Honesty policies at SLCC. </w:t>
      </w:r>
      <w:r w:rsidRPr="001A58A4">
        <w:rPr>
          <w:rFonts w:ascii="Arial" w:hAnsi="Arial"/>
          <w:sz w:val="22"/>
          <w:szCs w:val="22"/>
          <w:u w:val="single"/>
        </w:rPr>
        <w:t>Students who commit plagiarism will receive an automatic E for that assignment, and may receive an E for the entire course, depending upon the severity of the plagiarism</w:t>
      </w:r>
      <w:r w:rsidRPr="001A58A4">
        <w:rPr>
          <w:rFonts w:ascii="Arial" w:hAnsi="Arial"/>
          <w:sz w:val="22"/>
          <w:szCs w:val="22"/>
        </w:rPr>
        <w:t>.</w:t>
      </w:r>
    </w:p>
    <w:p w14:paraId="381BCEB4" w14:textId="77777777" w:rsidR="00FA44B1" w:rsidRPr="001A58A4" w:rsidRDefault="00FA44B1" w:rsidP="00FA44B1">
      <w:pPr>
        <w:tabs>
          <w:tab w:val="left" w:pos="540"/>
        </w:tabs>
        <w:rPr>
          <w:rFonts w:ascii="Arial" w:hAnsi="Arial" w:cs="Arial"/>
          <w:sz w:val="22"/>
          <w:szCs w:val="22"/>
        </w:rPr>
      </w:pPr>
      <w:r w:rsidRPr="001A58A4">
        <w:rPr>
          <w:rFonts w:ascii="Arial" w:hAnsi="Arial" w:cs="Arial"/>
          <w:sz w:val="22"/>
          <w:szCs w:val="22"/>
        </w:rPr>
        <w:t>SLCC’s policy on academic honesty states:</w:t>
      </w:r>
    </w:p>
    <w:p w14:paraId="1DD59A3F" w14:textId="117AC638" w:rsidR="00FA44B1" w:rsidRPr="001A58A4" w:rsidRDefault="00FA44B1" w:rsidP="006443D8">
      <w:pPr>
        <w:tabs>
          <w:tab w:val="left" w:pos="540"/>
        </w:tabs>
        <w:autoSpaceDE w:val="0"/>
        <w:autoSpaceDN w:val="0"/>
        <w:adjustRightInd w:val="0"/>
        <w:ind w:left="540"/>
        <w:rPr>
          <w:rFonts w:ascii="Arial" w:hAnsi="Arial" w:cs="Arial"/>
          <w:sz w:val="22"/>
          <w:szCs w:val="22"/>
          <w:lang w:bidi="hi-IN"/>
        </w:rPr>
      </w:pPr>
      <w:r w:rsidRPr="001A58A4">
        <w:rPr>
          <w:rFonts w:ascii="Arial" w:hAnsi="Arial" w:cs="Arial"/>
          <w:sz w:val="22"/>
          <w:szCs w:val="22"/>
        </w:rPr>
        <w:t>“</w:t>
      </w:r>
      <w:r w:rsidRPr="001A58A4">
        <w:rPr>
          <w:rFonts w:ascii="Arial" w:hAnsi="Arial" w:cs="Arial"/>
          <w:sz w:val="22"/>
          <w:szCs w:val="22"/>
          <w:lang w:bidi="hi-IN"/>
        </w:rPr>
        <w:t>Honesty is an expectation at SLCC. This means that each member of the College community will adhere to principles and rules of the College and pursue academic work in a straightforward and truthful manner, free from deception or fraud. Any attempt to deviate from these principles is academic dishonesty and will be dealt with according to rules of due process as outlined.</w:t>
      </w:r>
    </w:p>
    <w:p w14:paraId="0D6CCBC9" w14:textId="77777777" w:rsidR="006443D8" w:rsidRPr="000F0271" w:rsidRDefault="006443D8" w:rsidP="006443D8">
      <w:pPr>
        <w:tabs>
          <w:tab w:val="left" w:pos="540"/>
        </w:tabs>
        <w:autoSpaceDE w:val="0"/>
        <w:autoSpaceDN w:val="0"/>
        <w:adjustRightInd w:val="0"/>
        <w:ind w:left="540"/>
        <w:rPr>
          <w:rFonts w:ascii="Arial" w:hAnsi="Arial" w:cs="Arial"/>
          <w:sz w:val="22"/>
          <w:szCs w:val="22"/>
          <w:lang w:bidi="hi-IN"/>
        </w:rPr>
      </w:pPr>
      <w:r w:rsidRPr="000F0271">
        <w:rPr>
          <w:rFonts w:ascii="Arial" w:hAnsi="Arial" w:cs="Arial"/>
          <w:sz w:val="22"/>
          <w:szCs w:val="22"/>
          <w:lang w:bidi="hi-IN"/>
        </w:rPr>
        <w:t>Students are also held to the College policy on acceptable use of college computing resources; which, prohibits the distribution of passwords or confidential information; sending, receiving or storing fraudulent, harassing or obscene messages; and the encroachment of computer resources or any attempt to break, or override the security of the College computers.”</w:t>
      </w:r>
      <w:r w:rsidRPr="000F0271">
        <w:rPr>
          <w:rStyle w:val="FootnoteReference"/>
          <w:rFonts w:ascii="Arial" w:hAnsi="Arial" w:cs="Arial"/>
          <w:sz w:val="22"/>
          <w:szCs w:val="22"/>
          <w:lang w:bidi="hi-IN"/>
        </w:rPr>
        <w:footnoteReference w:id="2"/>
      </w:r>
    </w:p>
    <w:p w14:paraId="43894111" w14:textId="77777777" w:rsidR="00FA44B1" w:rsidRPr="001A58A4" w:rsidRDefault="00FA44B1" w:rsidP="00FA44B1">
      <w:pPr>
        <w:widowControl w:val="0"/>
        <w:tabs>
          <w:tab w:val="left" w:pos="540"/>
        </w:tabs>
        <w:autoSpaceDE w:val="0"/>
        <w:autoSpaceDN w:val="0"/>
        <w:adjustRightInd w:val="0"/>
        <w:spacing w:after="320"/>
        <w:rPr>
          <w:rFonts w:ascii="Arial" w:hAnsi="Arial"/>
          <w:bCs/>
          <w:sz w:val="22"/>
          <w:szCs w:val="22"/>
        </w:rPr>
      </w:pPr>
      <w:r w:rsidRPr="001A58A4">
        <w:rPr>
          <w:rFonts w:ascii="Arial" w:hAnsi="Arial"/>
          <w:b/>
          <w:bCs/>
          <w:sz w:val="22"/>
          <w:szCs w:val="22"/>
        </w:rPr>
        <w:t>Student Code of Conduct</w:t>
      </w:r>
      <w:r w:rsidRPr="001A58A4">
        <w:rPr>
          <w:rFonts w:ascii="Arial" w:hAnsi="Arial"/>
          <w:bCs/>
          <w:sz w:val="22"/>
          <w:szCs w:val="22"/>
        </w:rPr>
        <w:t xml:space="preserve">                                                              </w:t>
      </w:r>
      <w:r w:rsidRPr="001A58A4">
        <w:rPr>
          <w:rFonts w:ascii="Arial" w:hAnsi="Arial"/>
          <w:bCs/>
          <w:sz w:val="22"/>
          <w:szCs w:val="22"/>
        </w:rPr>
        <w:tab/>
      </w:r>
      <w:r w:rsidRPr="001A58A4">
        <w:rPr>
          <w:rFonts w:ascii="Arial" w:hAnsi="Arial"/>
          <w:bCs/>
          <w:sz w:val="22"/>
          <w:szCs w:val="22"/>
        </w:rPr>
        <w:tab/>
      </w:r>
      <w:r w:rsidRPr="001A58A4">
        <w:rPr>
          <w:rFonts w:ascii="Arial" w:hAnsi="Arial"/>
          <w:bCs/>
          <w:sz w:val="22"/>
          <w:szCs w:val="22"/>
        </w:rPr>
        <w:tab/>
      </w:r>
      <w:r w:rsidRPr="001A58A4">
        <w:rPr>
          <w:rFonts w:ascii="Arial" w:hAnsi="Arial"/>
          <w:bCs/>
          <w:sz w:val="22"/>
          <w:szCs w:val="22"/>
        </w:rPr>
        <w:tab/>
        <w:t xml:space="preserve">        </w:t>
      </w:r>
    </w:p>
    <w:p w14:paraId="0391F934" w14:textId="77777777" w:rsidR="00FA44B1" w:rsidRPr="001A58A4" w:rsidRDefault="00FA44B1" w:rsidP="00FA44B1">
      <w:pPr>
        <w:widowControl w:val="0"/>
        <w:tabs>
          <w:tab w:val="left" w:pos="540"/>
        </w:tabs>
        <w:autoSpaceDE w:val="0"/>
        <w:autoSpaceDN w:val="0"/>
        <w:adjustRightInd w:val="0"/>
        <w:spacing w:after="320"/>
        <w:rPr>
          <w:rFonts w:ascii="Arial" w:hAnsi="Arial"/>
          <w:bCs/>
          <w:sz w:val="22"/>
          <w:szCs w:val="22"/>
        </w:rPr>
      </w:pPr>
      <w:r w:rsidRPr="001A58A4">
        <w:rPr>
          <w:rFonts w:ascii="Arial" w:hAnsi="Arial" w:cs="Arial"/>
          <w:sz w:val="22"/>
          <w:szCs w:val="22"/>
        </w:rPr>
        <w:t>All participants in this class should adhere to the SLCC Student Code of Conduct.  In part, this document states:</w:t>
      </w:r>
      <w:r w:rsidRPr="001A58A4">
        <w:rPr>
          <w:rFonts w:ascii="Arial" w:hAnsi="Arial"/>
          <w:bCs/>
          <w:sz w:val="22"/>
          <w:szCs w:val="22"/>
        </w:rPr>
        <w:tab/>
      </w:r>
      <w:r w:rsidRPr="001A58A4">
        <w:rPr>
          <w:rFonts w:ascii="Arial" w:hAnsi="Arial"/>
          <w:bCs/>
          <w:sz w:val="22"/>
          <w:szCs w:val="22"/>
        </w:rPr>
        <w:tab/>
      </w:r>
      <w:r w:rsidRPr="001A58A4">
        <w:rPr>
          <w:rFonts w:ascii="Arial" w:hAnsi="Arial"/>
          <w:bCs/>
          <w:sz w:val="22"/>
          <w:szCs w:val="22"/>
        </w:rPr>
        <w:tab/>
      </w:r>
      <w:r w:rsidRPr="001A58A4">
        <w:rPr>
          <w:rFonts w:ascii="Arial" w:hAnsi="Arial"/>
          <w:bCs/>
          <w:sz w:val="22"/>
          <w:szCs w:val="22"/>
        </w:rPr>
        <w:tab/>
      </w:r>
      <w:r w:rsidRPr="001A58A4">
        <w:rPr>
          <w:rFonts w:ascii="Arial" w:hAnsi="Arial"/>
          <w:bCs/>
          <w:sz w:val="22"/>
          <w:szCs w:val="22"/>
        </w:rPr>
        <w:tab/>
      </w:r>
      <w:r w:rsidRPr="001A58A4">
        <w:rPr>
          <w:rFonts w:ascii="Arial" w:hAnsi="Arial"/>
          <w:bCs/>
          <w:sz w:val="22"/>
          <w:szCs w:val="22"/>
        </w:rPr>
        <w:tab/>
      </w:r>
      <w:r w:rsidRPr="001A58A4">
        <w:rPr>
          <w:rFonts w:ascii="Arial" w:hAnsi="Arial"/>
          <w:bCs/>
          <w:sz w:val="22"/>
          <w:szCs w:val="22"/>
        </w:rPr>
        <w:tab/>
      </w:r>
      <w:r w:rsidRPr="001A58A4">
        <w:rPr>
          <w:rFonts w:ascii="Arial" w:hAnsi="Arial"/>
          <w:bCs/>
          <w:sz w:val="22"/>
          <w:szCs w:val="22"/>
        </w:rPr>
        <w:tab/>
      </w:r>
      <w:r w:rsidRPr="001A58A4">
        <w:rPr>
          <w:rFonts w:ascii="Arial" w:hAnsi="Arial"/>
          <w:bCs/>
          <w:sz w:val="22"/>
          <w:szCs w:val="22"/>
        </w:rPr>
        <w:tab/>
      </w:r>
      <w:r w:rsidRPr="001A58A4">
        <w:rPr>
          <w:rFonts w:ascii="Arial" w:hAnsi="Arial"/>
          <w:bCs/>
          <w:sz w:val="22"/>
          <w:szCs w:val="22"/>
        </w:rPr>
        <w:tab/>
        <w:t xml:space="preserve">        </w:t>
      </w:r>
    </w:p>
    <w:p w14:paraId="1211F312" w14:textId="77777777" w:rsidR="00FA44B1" w:rsidRPr="001A58A4" w:rsidRDefault="00FA44B1" w:rsidP="00FA44B1">
      <w:pPr>
        <w:widowControl w:val="0"/>
        <w:tabs>
          <w:tab w:val="left" w:pos="540"/>
        </w:tabs>
        <w:autoSpaceDE w:val="0"/>
        <w:autoSpaceDN w:val="0"/>
        <w:adjustRightInd w:val="0"/>
        <w:spacing w:after="320"/>
        <w:ind w:left="540"/>
        <w:rPr>
          <w:rFonts w:ascii="Arial" w:hAnsi="Arial"/>
          <w:bCs/>
          <w:sz w:val="22"/>
          <w:szCs w:val="22"/>
        </w:rPr>
      </w:pPr>
      <w:r w:rsidRPr="001A58A4">
        <w:rPr>
          <w:rFonts w:ascii="Arial" w:hAnsi="Arial" w:cs="Arial"/>
          <w:sz w:val="22"/>
          <w:szCs w:val="22"/>
        </w:rPr>
        <w:t xml:space="preserve">“As members of the academic community, students enjoy the privileges and share the obligations of the larger community of which the College is apart.  With membership in this community comes an obligation, which is consistent with goals of personal and academic excellence. This obligation is an acceptance of a code of civilized behavior. . . . The College is committed to equitable, civil, and concerned treatment of all individuals regardless of age, gender, race, color, national origin, disabling conditions, religion, sexual </w:t>
      </w:r>
      <w:r w:rsidRPr="001A58A4">
        <w:rPr>
          <w:rFonts w:ascii="Arial" w:hAnsi="Arial" w:cs="Arial"/>
          <w:sz w:val="22"/>
          <w:szCs w:val="22"/>
        </w:rPr>
        <w:lastRenderedPageBreak/>
        <w:t>orientation or veteran status.</w:t>
      </w:r>
      <w:r w:rsidRPr="001A58A4">
        <w:rPr>
          <w:rFonts w:ascii="Arial" w:hAnsi="Arial"/>
          <w:bCs/>
          <w:sz w:val="22"/>
          <w:szCs w:val="22"/>
        </w:rPr>
        <w:tab/>
      </w:r>
      <w:r w:rsidRPr="001A58A4">
        <w:rPr>
          <w:rFonts w:ascii="Arial" w:hAnsi="Arial"/>
          <w:bCs/>
          <w:sz w:val="22"/>
          <w:szCs w:val="22"/>
        </w:rPr>
        <w:tab/>
      </w:r>
    </w:p>
    <w:p w14:paraId="11A366C8" w14:textId="77777777" w:rsidR="006443D8" w:rsidRPr="00FC624D" w:rsidRDefault="006443D8" w:rsidP="006443D8">
      <w:pPr>
        <w:ind w:left="540"/>
        <w:rPr>
          <w:rFonts w:ascii="Arial" w:hAnsi="Arial"/>
          <w:sz w:val="22"/>
          <w:szCs w:val="22"/>
        </w:rPr>
      </w:pPr>
      <w:r w:rsidRPr="00FC624D">
        <w:rPr>
          <w:rFonts w:ascii="Arial" w:hAnsi="Arial" w:cs="Arial"/>
          <w:sz w:val="22"/>
          <w:szCs w:val="22"/>
        </w:rPr>
        <w:t xml:space="preserve">It is imperative that students learn to recognize, understand and celebrate human differences. . . . Any expression of hatred or prejudice is inconsistent with the purposes of higher education in a free society. . . . </w:t>
      </w:r>
      <w:r w:rsidRPr="00FC624D">
        <w:rPr>
          <w:rFonts w:ascii="Arial" w:hAnsi="Arial"/>
          <w:sz w:val="22"/>
          <w:szCs w:val="22"/>
        </w:rPr>
        <w:t xml:space="preserve">Salt Lake Community College is committed to maintaining an environment free from prejudice. </w:t>
      </w:r>
      <w:r w:rsidRPr="00FC624D">
        <w:rPr>
          <w:rFonts w:ascii="Arial" w:hAnsi="Arial" w:cs="Arial"/>
          <w:sz w:val="22"/>
          <w:szCs w:val="22"/>
        </w:rPr>
        <w:t>”</w:t>
      </w:r>
      <w:r w:rsidRPr="00FC624D">
        <w:rPr>
          <w:rStyle w:val="FootnoteReference"/>
          <w:rFonts w:ascii="Arial" w:hAnsi="Arial" w:cs="Arial"/>
          <w:sz w:val="22"/>
          <w:szCs w:val="22"/>
        </w:rPr>
        <w:footnoteReference w:id="3"/>
      </w:r>
    </w:p>
    <w:p w14:paraId="76A1601D" w14:textId="77777777" w:rsidR="00FA44B1" w:rsidRPr="001A58A4" w:rsidRDefault="00FA44B1" w:rsidP="00FA44B1">
      <w:pPr>
        <w:tabs>
          <w:tab w:val="left" w:pos="540"/>
        </w:tabs>
        <w:rPr>
          <w:rFonts w:ascii="Arial" w:hAnsi="Arial" w:cs="Arial"/>
          <w:sz w:val="22"/>
          <w:szCs w:val="22"/>
        </w:rPr>
      </w:pPr>
      <w:r w:rsidRPr="001A58A4">
        <w:rPr>
          <w:rFonts w:ascii="Arial" w:hAnsi="Arial" w:cs="Arial"/>
          <w:sz w:val="22"/>
          <w:szCs w:val="22"/>
        </w:rPr>
        <w:t xml:space="preserve">Adherence to the SLCC Student Code of Conduct does not mean that you must refrain from discussing and/or writing about difficult and controversial issues.  Rather, it means that you should acknowledge the right everyone has to her/his own views and that you will give others the same courtesy and respect you wish to have for yourself.  </w:t>
      </w:r>
    </w:p>
    <w:p w14:paraId="15B28F48" w14:textId="2D979F6D" w:rsidR="006C4372" w:rsidRPr="001A58A4" w:rsidRDefault="00FA44B1" w:rsidP="00FA44B1">
      <w:pPr>
        <w:rPr>
          <w:rFonts w:ascii="Arial" w:hAnsi="Arial" w:cs="Arial"/>
          <w:sz w:val="22"/>
          <w:szCs w:val="22"/>
        </w:rPr>
      </w:pPr>
      <w:r w:rsidRPr="001A58A4">
        <w:rPr>
          <w:rFonts w:ascii="Arial" w:hAnsi="Arial" w:cs="Arial"/>
          <w:sz w:val="22"/>
          <w:szCs w:val="22"/>
        </w:rPr>
        <w:t>Individuals who willfully violate the SLCC Student Code of Conduct will lose participation points, thus lowering that portion of their final grade for this course.</w:t>
      </w:r>
    </w:p>
    <w:p w14:paraId="6A2372F6" w14:textId="243844CA" w:rsidR="00FA44B1" w:rsidRPr="001A58A4" w:rsidRDefault="006C4372" w:rsidP="00FA44B1">
      <w:pPr>
        <w:rPr>
          <w:rFonts w:ascii="Arial" w:hAnsi="Arial"/>
          <w:b/>
          <w:sz w:val="22"/>
          <w:szCs w:val="22"/>
        </w:rPr>
      </w:pPr>
      <w:r w:rsidRPr="001A58A4">
        <w:rPr>
          <w:rFonts w:ascii="Arial" w:hAnsi="Arial" w:cs="Arial"/>
          <w:b/>
          <w:sz w:val="22"/>
          <w:szCs w:val="22"/>
        </w:rPr>
        <w:t xml:space="preserve">Student </w:t>
      </w:r>
      <w:r w:rsidR="00FA44B1" w:rsidRPr="001A58A4">
        <w:rPr>
          <w:rFonts w:ascii="Arial" w:hAnsi="Arial" w:cs="Arial"/>
          <w:b/>
          <w:sz w:val="22"/>
          <w:szCs w:val="22"/>
        </w:rPr>
        <w:t>Writing Center</w:t>
      </w:r>
    </w:p>
    <w:p w14:paraId="10972254" w14:textId="77777777" w:rsidR="001F46D9" w:rsidRPr="001A58A4" w:rsidRDefault="001F46D9" w:rsidP="001F46D9">
      <w:pPr>
        <w:rPr>
          <w:rFonts w:ascii="Arial" w:hAnsi="Arial" w:cs="Arial"/>
          <w:sz w:val="22"/>
          <w:szCs w:val="22"/>
        </w:rPr>
      </w:pPr>
      <w:r w:rsidRPr="001A58A4">
        <w:rPr>
          <w:rFonts w:ascii="Arial" w:hAnsi="Arial" w:cs="Arial"/>
          <w:sz w:val="22"/>
          <w:szCs w:val="22"/>
        </w:rPr>
        <w:t xml:space="preserve">Writing tutoring is available free of charge to all students at the SLCC Student Writing Center (SWC).  The main SWC is located in AD 218 on the Taylorsville/Redwood Campus.  Writing advice is also available in the Learning Centers at the South City Campus (N308) and Jordan Campus (Rm. 102 of the main building).  </w:t>
      </w:r>
    </w:p>
    <w:p w14:paraId="110CB05C" w14:textId="77777777" w:rsidR="001F46D9" w:rsidRPr="001A58A4" w:rsidRDefault="001F46D9" w:rsidP="001F46D9">
      <w:pPr>
        <w:rPr>
          <w:rFonts w:ascii="Arial" w:hAnsi="Arial" w:cs="Arial"/>
          <w:sz w:val="22"/>
          <w:szCs w:val="22"/>
        </w:rPr>
      </w:pPr>
      <w:r w:rsidRPr="001A58A4">
        <w:rPr>
          <w:rFonts w:ascii="Arial" w:hAnsi="Arial" w:cs="Arial"/>
          <w:color w:val="000000"/>
          <w:sz w:val="22"/>
          <w:szCs w:val="22"/>
        </w:rPr>
        <w:t>In addition to face-to-face tutoring services, you may also send questions about your work online via e-mail (please allow 24-48 hours for a response) or you may schedule a real-time session with an online writing tutor.  To</w:t>
      </w:r>
      <w:r w:rsidRPr="001A58A4">
        <w:rPr>
          <w:rFonts w:ascii="Arial" w:hAnsi="Arial" w:cs="Arial"/>
          <w:sz w:val="22"/>
          <w:szCs w:val="22"/>
        </w:rPr>
        <w:t xml:space="preserve"> submit your work via email or to schedule a real-time online session with one of the SWC writing tutors, please visit the SWC’s website: </w:t>
      </w:r>
      <w:hyperlink r:id="rId13" w:history="1">
        <w:r w:rsidRPr="001A58A4">
          <w:rPr>
            <w:rStyle w:val="Hyperlink"/>
            <w:rFonts w:ascii="Arial" w:hAnsi="Arial"/>
            <w:sz w:val="22"/>
            <w:szCs w:val="22"/>
          </w:rPr>
          <w:t>http://www.slccswc.org/onlinetut.php</w:t>
        </w:r>
      </w:hyperlink>
      <w:r w:rsidRPr="001A58A4">
        <w:rPr>
          <w:rFonts w:ascii="Arial" w:hAnsi="Arial" w:cs="Arial"/>
          <w:sz w:val="22"/>
          <w:szCs w:val="22"/>
        </w:rPr>
        <w:t xml:space="preserve">.  Look for the links where you can “submit your writing” and access the “live online tutoring.”  </w:t>
      </w:r>
    </w:p>
    <w:p w14:paraId="7044727F" w14:textId="360C3306" w:rsidR="00FA44B1" w:rsidRDefault="001F46D9" w:rsidP="001F46D9">
      <w:pPr>
        <w:rPr>
          <w:rFonts w:ascii="Arial" w:hAnsi="Arial" w:cs="Arial"/>
          <w:sz w:val="22"/>
          <w:szCs w:val="22"/>
        </w:rPr>
      </w:pPr>
      <w:r w:rsidRPr="001A58A4">
        <w:rPr>
          <w:rFonts w:ascii="Arial" w:hAnsi="Arial" w:cs="Arial"/>
          <w:sz w:val="22"/>
          <w:szCs w:val="22"/>
        </w:rPr>
        <w:t xml:space="preserve">We encourage you to take advantage of the services the SWC offers.  Whether you choose to visit a writing center in person or submit your work online, please remember that the tutors are not there to “fix” your paper.  They will, however, work with you to make changes and improvements.  For all of the SWC’s writing services, be sure that you have the following items on hand: a copy of your paper, the directions for the assignment and any specific questions you have about your work.  </w:t>
      </w:r>
    </w:p>
    <w:p w14:paraId="5557E0E2" w14:textId="275B2761" w:rsidR="00B771FD" w:rsidRDefault="00B771FD" w:rsidP="001F46D9">
      <w:pPr>
        <w:rPr>
          <w:rFonts w:ascii="Arial" w:hAnsi="Arial" w:cs="Arial"/>
          <w:b/>
          <w:sz w:val="22"/>
          <w:szCs w:val="22"/>
        </w:rPr>
      </w:pPr>
      <w:r w:rsidRPr="00B771FD">
        <w:rPr>
          <w:rFonts w:ascii="Arial" w:hAnsi="Arial" w:cs="Arial"/>
          <w:b/>
          <w:sz w:val="22"/>
          <w:szCs w:val="22"/>
        </w:rPr>
        <w:t>Academic Literacy Center</w:t>
      </w:r>
    </w:p>
    <w:p w14:paraId="6F026F94" w14:textId="26AFD46A" w:rsidR="00B771FD" w:rsidRPr="00B771FD" w:rsidRDefault="00B771FD" w:rsidP="001F46D9">
      <w:pPr>
        <w:rPr>
          <w:rFonts w:ascii="Arial" w:hAnsi="Arial" w:cs="Arial"/>
          <w:sz w:val="22"/>
          <w:szCs w:val="22"/>
        </w:rPr>
      </w:pPr>
      <w:r>
        <w:rPr>
          <w:rFonts w:ascii="Arial" w:hAnsi="Arial" w:cs="Arial"/>
          <w:sz w:val="22"/>
          <w:szCs w:val="22"/>
        </w:rPr>
        <w:t>The Academic L</w:t>
      </w:r>
      <w:r w:rsidR="00A31165">
        <w:rPr>
          <w:rFonts w:ascii="Arial" w:hAnsi="Arial" w:cs="Arial"/>
          <w:sz w:val="22"/>
          <w:szCs w:val="22"/>
        </w:rPr>
        <w:t>iteracy Center is designed to as</w:t>
      </w:r>
      <w:r>
        <w:rPr>
          <w:rFonts w:ascii="Arial" w:hAnsi="Arial" w:cs="Arial"/>
          <w:sz w:val="22"/>
          <w:szCs w:val="22"/>
        </w:rPr>
        <w:t xml:space="preserve">sist students in ways of approaching reading and interacting with texts. Academic literacy includes the ability to read effectively for comprehension as well as to read rhetorically. Please consider visiting the ALC at South City Campus (3-176) or at Taylorsville Redwood Campus (TB </w:t>
      </w:r>
      <w:r w:rsidR="00A31165">
        <w:rPr>
          <w:rFonts w:ascii="Arial" w:hAnsi="Arial" w:cs="Arial"/>
          <w:sz w:val="22"/>
          <w:szCs w:val="22"/>
        </w:rPr>
        <w:t>430).  Additionally, the ALC is an excellent resource for non-native English speakers.</w:t>
      </w:r>
    </w:p>
    <w:sectPr w:rsidR="00B771FD" w:rsidRPr="00B771FD" w:rsidSect="00836F9C">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4C529" w14:textId="77777777" w:rsidR="00B771FD" w:rsidRDefault="00B771FD" w:rsidP="00FA44B1">
      <w:pPr>
        <w:spacing w:after="0"/>
      </w:pPr>
      <w:r>
        <w:separator/>
      </w:r>
    </w:p>
  </w:endnote>
  <w:endnote w:type="continuationSeparator" w:id="0">
    <w:p w14:paraId="3D0F334C" w14:textId="77777777" w:rsidR="00B771FD" w:rsidRDefault="00B771FD" w:rsidP="00FA44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815EA" w14:textId="77777777" w:rsidR="00B771FD" w:rsidRDefault="00B771FD" w:rsidP="00FA44B1">
      <w:pPr>
        <w:spacing w:after="0"/>
      </w:pPr>
      <w:r>
        <w:separator/>
      </w:r>
    </w:p>
  </w:footnote>
  <w:footnote w:type="continuationSeparator" w:id="0">
    <w:p w14:paraId="454B0D51" w14:textId="77777777" w:rsidR="00B771FD" w:rsidRDefault="00B771FD" w:rsidP="00FA44B1">
      <w:pPr>
        <w:spacing w:after="0"/>
      </w:pPr>
      <w:r>
        <w:continuationSeparator/>
      </w:r>
    </w:p>
  </w:footnote>
  <w:footnote w:id="1">
    <w:p w14:paraId="331AE762" w14:textId="77777777" w:rsidR="00B771FD" w:rsidRPr="00B1477A" w:rsidRDefault="00B771FD" w:rsidP="00C676F1">
      <w:pPr>
        <w:pStyle w:val="FootnoteText"/>
        <w:rPr>
          <w:rFonts w:ascii="Arial" w:hAnsi="Arial"/>
          <w:sz w:val="18"/>
          <w:szCs w:val="18"/>
        </w:rPr>
      </w:pPr>
      <w:r w:rsidRPr="00B1477A">
        <w:rPr>
          <w:rStyle w:val="FootnoteReference"/>
          <w:rFonts w:ascii="Arial" w:hAnsi="Arial"/>
          <w:sz w:val="18"/>
          <w:szCs w:val="18"/>
        </w:rPr>
        <w:footnoteRef/>
      </w:r>
      <w:r w:rsidRPr="00B1477A">
        <w:rPr>
          <w:rFonts w:ascii="Arial" w:hAnsi="Arial"/>
          <w:sz w:val="18"/>
          <w:szCs w:val="18"/>
        </w:rPr>
        <w:t xml:space="preserve"> </w:t>
      </w:r>
      <w:r w:rsidRPr="00B1477A">
        <w:rPr>
          <w:rFonts w:ascii="Arial" w:hAnsi="Arial"/>
          <w:i/>
          <w:sz w:val="18"/>
          <w:szCs w:val="18"/>
        </w:rPr>
        <w:t>2013-2014 SLCC Catalog</w:t>
      </w:r>
      <w:r w:rsidRPr="00B1477A">
        <w:rPr>
          <w:rFonts w:ascii="Arial" w:hAnsi="Arial"/>
          <w:sz w:val="18"/>
          <w:szCs w:val="18"/>
        </w:rPr>
        <w:t xml:space="preserve">. Page 20.  </w:t>
      </w:r>
      <w:hyperlink r:id="rId1" w:history="1">
        <w:r w:rsidRPr="00B1477A">
          <w:rPr>
            <w:rStyle w:val="Hyperlink"/>
            <w:rFonts w:ascii="Arial" w:hAnsi="Arial"/>
            <w:sz w:val="18"/>
            <w:szCs w:val="18"/>
          </w:rPr>
          <w:t>http://www.slcc.edu/catalog/current/2013-2014_SLCC_Catalog.pdf</w:t>
        </w:r>
      </w:hyperlink>
      <w:r w:rsidRPr="00B1477A">
        <w:rPr>
          <w:rFonts w:ascii="Arial" w:hAnsi="Arial"/>
          <w:sz w:val="18"/>
          <w:szCs w:val="18"/>
        </w:rPr>
        <w:t xml:space="preserve"> </w:t>
      </w:r>
    </w:p>
  </w:footnote>
  <w:footnote w:id="2">
    <w:p w14:paraId="21D28FB3" w14:textId="77777777" w:rsidR="00B771FD" w:rsidRPr="004F04B5" w:rsidRDefault="00B771FD" w:rsidP="006443D8">
      <w:pPr>
        <w:pStyle w:val="FootnoteText"/>
        <w:rPr>
          <w:rFonts w:ascii="Arial" w:hAnsi="Arial"/>
          <w:sz w:val="18"/>
          <w:szCs w:val="18"/>
        </w:rPr>
      </w:pPr>
      <w:r w:rsidRPr="004F04B5">
        <w:rPr>
          <w:rStyle w:val="FootnoteReference"/>
          <w:rFonts w:ascii="Arial" w:hAnsi="Arial"/>
          <w:sz w:val="18"/>
          <w:szCs w:val="18"/>
        </w:rPr>
        <w:footnoteRef/>
      </w:r>
      <w:r w:rsidRPr="004F04B5">
        <w:rPr>
          <w:rFonts w:ascii="Arial" w:hAnsi="Arial"/>
          <w:sz w:val="18"/>
          <w:szCs w:val="18"/>
        </w:rPr>
        <w:t xml:space="preserve"> </w:t>
      </w:r>
      <w:r w:rsidRPr="004F04B5">
        <w:rPr>
          <w:rFonts w:ascii="Arial" w:hAnsi="Arial"/>
          <w:i/>
          <w:sz w:val="18"/>
          <w:szCs w:val="18"/>
        </w:rPr>
        <w:t>2012-2013</w:t>
      </w:r>
      <w:r w:rsidRPr="004F04B5">
        <w:rPr>
          <w:rFonts w:ascii="Arial" w:hAnsi="Arial"/>
          <w:sz w:val="18"/>
          <w:szCs w:val="18"/>
        </w:rPr>
        <w:t xml:space="preserve"> </w:t>
      </w:r>
      <w:r w:rsidRPr="004F04B5">
        <w:rPr>
          <w:rFonts w:ascii="Arial" w:hAnsi="Arial"/>
          <w:i/>
          <w:sz w:val="18"/>
          <w:szCs w:val="18"/>
        </w:rPr>
        <w:t>SLCC Catalog</w:t>
      </w:r>
      <w:r w:rsidRPr="004F04B5">
        <w:rPr>
          <w:rFonts w:ascii="Arial" w:hAnsi="Arial"/>
          <w:sz w:val="18"/>
          <w:szCs w:val="18"/>
        </w:rPr>
        <w:t xml:space="preserve">. Page </w:t>
      </w:r>
      <w:r>
        <w:rPr>
          <w:rFonts w:ascii="Arial" w:hAnsi="Arial"/>
          <w:sz w:val="18"/>
          <w:szCs w:val="18"/>
        </w:rPr>
        <w:t>34</w:t>
      </w:r>
      <w:r w:rsidRPr="004F04B5">
        <w:rPr>
          <w:rFonts w:ascii="Arial" w:hAnsi="Arial"/>
          <w:sz w:val="18"/>
          <w:szCs w:val="18"/>
        </w:rPr>
        <w:t>.</w:t>
      </w:r>
      <w:r>
        <w:rPr>
          <w:rFonts w:ascii="Arial" w:hAnsi="Arial"/>
          <w:sz w:val="18"/>
          <w:szCs w:val="18"/>
        </w:rPr>
        <w:t xml:space="preserve"> </w:t>
      </w:r>
      <w:r w:rsidRPr="004F04B5">
        <w:rPr>
          <w:rFonts w:ascii="Arial" w:hAnsi="Arial"/>
          <w:sz w:val="18"/>
          <w:szCs w:val="18"/>
        </w:rPr>
        <w:t xml:space="preserve"> </w:t>
      </w:r>
      <w:hyperlink r:id="rId2" w:history="1">
        <w:r w:rsidRPr="00B1477A">
          <w:rPr>
            <w:rStyle w:val="Hyperlink"/>
            <w:rFonts w:ascii="Arial" w:hAnsi="Arial"/>
            <w:sz w:val="18"/>
            <w:szCs w:val="18"/>
          </w:rPr>
          <w:t>http://www.slcc.edu/catalog/current/2013-2014_SLCC_Catalog.pdf</w:t>
        </w:r>
      </w:hyperlink>
    </w:p>
    <w:p w14:paraId="25DF89EA" w14:textId="77777777" w:rsidR="00B771FD" w:rsidRPr="004F04B5" w:rsidRDefault="00B771FD" w:rsidP="006443D8">
      <w:pPr>
        <w:pStyle w:val="FootnoteText"/>
        <w:rPr>
          <w:rFonts w:ascii="Arial" w:hAnsi="Arial" w:cs="Arial"/>
          <w:sz w:val="18"/>
          <w:szCs w:val="18"/>
        </w:rPr>
      </w:pPr>
    </w:p>
  </w:footnote>
  <w:footnote w:id="3">
    <w:p w14:paraId="44AAC213" w14:textId="77777777" w:rsidR="00B771FD" w:rsidRPr="00071290" w:rsidRDefault="00B771FD" w:rsidP="006443D8">
      <w:pPr>
        <w:pStyle w:val="FootnoteText"/>
        <w:rPr>
          <w:rFonts w:ascii="Arial" w:hAnsi="Arial"/>
          <w:sz w:val="18"/>
          <w:szCs w:val="18"/>
        </w:rPr>
      </w:pPr>
      <w:r w:rsidRPr="00071290">
        <w:rPr>
          <w:rStyle w:val="FootnoteReference"/>
          <w:rFonts w:ascii="Arial" w:hAnsi="Arial" w:cs="Arial"/>
          <w:sz w:val="18"/>
          <w:szCs w:val="18"/>
        </w:rPr>
        <w:footnoteRef/>
      </w:r>
      <w:r w:rsidRPr="00071290">
        <w:rPr>
          <w:rFonts w:ascii="Arial" w:hAnsi="Arial" w:cs="Arial"/>
          <w:sz w:val="18"/>
          <w:szCs w:val="18"/>
        </w:rPr>
        <w:t xml:space="preserve"> From the “Preface” to the </w:t>
      </w:r>
      <w:r w:rsidRPr="00071290">
        <w:rPr>
          <w:rFonts w:ascii="Arial" w:hAnsi="Arial" w:cs="Arial"/>
          <w:i/>
          <w:iCs/>
          <w:sz w:val="18"/>
          <w:szCs w:val="18"/>
        </w:rPr>
        <w:t>SLCC Student Code of Conduct</w:t>
      </w:r>
      <w:r>
        <w:rPr>
          <w:rFonts w:ascii="Arial" w:hAnsi="Arial" w:cs="Arial"/>
          <w:sz w:val="18"/>
          <w:szCs w:val="18"/>
        </w:rPr>
        <w:t xml:space="preserve">.  Pages 3-4.  </w:t>
      </w:r>
      <w:r w:rsidRPr="00071290">
        <w:rPr>
          <w:rFonts w:ascii="Arial" w:hAnsi="Arial" w:cs="Arial"/>
          <w:sz w:val="18"/>
          <w:szCs w:val="18"/>
        </w:rPr>
        <w:t xml:space="preserve">Chapter 3: Student Services, Section 2.01: Student Code of Conduct.  Last updated May 2013. </w:t>
      </w:r>
      <w:r>
        <w:rPr>
          <w:rFonts w:ascii="Arial" w:hAnsi="Arial" w:cs="Arial"/>
          <w:sz w:val="18"/>
          <w:szCs w:val="18"/>
        </w:rPr>
        <w:t xml:space="preserve"> </w:t>
      </w:r>
      <w:hyperlink r:id="rId3" w:history="1">
        <w:r w:rsidRPr="009B7569">
          <w:rPr>
            <w:rStyle w:val="Hyperlink"/>
            <w:rFonts w:ascii="Arial" w:hAnsi="Arial" w:cs="Arial"/>
            <w:sz w:val="18"/>
            <w:szCs w:val="18"/>
          </w:rPr>
          <w:t>http://www.slcc.edu/policies/docs/Student_Code_of_Conduct.pdf</w:t>
        </w:r>
      </w:hyperlink>
      <w:r>
        <w:rPr>
          <w:rFonts w:ascii="Arial" w:hAnsi="Arial" w:cs="Arial"/>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86909" w14:textId="77777777" w:rsidR="00B771FD" w:rsidRDefault="00B771FD" w:rsidP="00D132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27CAD" w14:textId="77777777" w:rsidR="00B771FD" w:rsidRDefault="00B771FD" w:rsidP="00D132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64181" w14:textId="5D316EF6" w:rsidR="00B771FD" w:rsidRPr="00626249" w:rsidRDefault="00B771FD" w:rsidP="00D13242">
    <w:pPr>
      <w:pStyle w:val="Header"/>
      <w:framePr w:wrap="around" w:vAnchor="text" w:hAnchor="margin" w:xAlign="right" w:y="1"/>
      <w:rPr>
        <w:rStyle w:val="PageNumber"/>
        <w:rFonts w:ascii="Arial" w:hAnsi="Arial"/>
        <w:sz w:val="22"/>
        <w:szCs w:val="22"/>
      </w:rPr>
    </w:pPr>
    <w:r w:rsidRPr="00626249">
      <w:rPr>
        <w:rStyle w:val="PageNumber"/>
        <w:rFonts w:ascii="Arial" w:hAnsi="Arial"/>
        <w:sz w:val="22"/>
        <w:szCs w:val="22"/>
      </w:rPr>
      <w:t xml:space="preserve">Page </w:t>
    </w:r>
    <w:r w:rsidRPr="00626249">
      <w:rPr>
        <w:rStyle w:val="PageNumber"/>
        <w:rFonts w:ascii="Arial" w:hAnsi="Arial"/>
        <w:sz w:val="22"/>
        <w:szCs w:val="22"/>
      </w:rPr>
      <w:fldChar w:fldCharType="begin"/>
    </w:r>
    <w:r w:rsidRPr="00626249">
      <w:rPr>
        <w:rStyle w:val="PageNumber"/>
        <w:rFonts w:ascii="Arial" w:hAnsi="Arial"/>
        <w:sz w:val="22"/>
        <w:szCs w:val="22"/>
      </w:rPr>
      <w:instrText xml:space="preserve"> PAGE </w:instrText>
    </w:r>
    <w:r w:rsidRPr="00626249">
      <w:rPr>
        <w:rStyle w:val="PageNumber"/>
        <w:rFonts w:ascii="Arial" w:hAnsi="Arial"/>
        <w:sz w:val="22"/>
        <w:szCs w:val="22"/>
      </w:rPr>
      <w:fldChar w:fldCharType="separate"/>
    </w:r>
    <w:r w:rsidR="00FC7703">
      <w:rPr>
        <w:rStyle w:val="PageNumber"/>
        <w:rFonts w:ascii="Arial" w:hAnsi="Arial"/>
        <w:noProof/>
        <w:sz w:val="22"/>
        <w:szCs w:val="22"/>
      </w:rPr>
      <w:t>1</w:t>
    </w:r>
    <w:r w:rsidRPr="00626249">
      <w:rPr>
        <w:rStyle w:val="PageNumber"/>
        <w:rFonts w:ascii="Arial" w:hAnsi="Arial"/>
        <w:sz w:val="22"/>
        <w:szCs w:val="22"/>
      </w:rPr>
      <w:fldChar w:fldCharType="end"/>
    </w:r>
    <w:r w:rsidRPr="00626249">
      <w:rPr>
        <w:rStyle w:val="PageNumber"/>
        <w:rFonts w:ascii="Arial" w:hAnsi="Arial"/>
        <w:sz w:val="22"/>
        <w:szCs w:val="22"/>
      </w:rPr>
      <w:t xml:space="preserve"> of </w:t>
    </w:r>
    <w:r w:rsidRPr="00626249">
      <w:rPr>
        <w:rStyle w:val="PageNumber"/>
        <w:rFonts w:ascii="Arial" w:hAnsi="Arial"/>
        <w:sz w:val="22"/>
        <w:szCs w:val="22"/>
      </w:rPr>
      <w:fldChar w:fldCharType="begin"/>
    </w:r>
    <w:r w:rsidRPr="00626249">
      <w:rPr>
        <w:rStyle w:val="PageNumber"/>
        <w:rFonts w:ascii="Arial" w:hAnsi="Arial"/>
        <w:sz w:val="22"/>
        <w:szCs w:val="22"/>
      </w:rPr>
      <w:instrText xml:space="preserve"> NUMPAGES </w:instrText>
    </w:r>
    <w:r w:rsidRPr="00626249">
      <w:rPr>
        <w:rStyle w:val="PageNumber"/>
        <w:rFonts w:ascii="Arial" w:hAnsi="Arial"/>
        <w:sz w:val="22"/>
        <w:szCs w:val="22"/>
      </w:rPr>
      <w:fldChar w:fldCharType="separate"/>
    </w:r>
    <w:r w:rsidR="00FC7703">
      <w:rPr>
        <w:rStyle w:val="PageNumber"/>
        <w:rFonts w:ascii="Arial" w:hAnsi="Arial"/>
        <w:noProof/>
        <w:sz w:val="22"/>
        <w:szCs w:val="22"/>
      </w:rPr>
      <w:t>7</w:t>
    </w:r>
    <w:r w:rsidRPr="00626249">
      <w:rPr>
        <w:rStyle w:val="PageNumber"/>
        <w:rFonts w:ascii="Arial" w:hAnsi="Arial"/>
        <w:sz w:val="22"/>
        <w:szCs w:val="22"/>
      </w:rPr>
      <w:fldChar w:fldCharType="end"/>
    </w:r>
  </w:p>
  <w:p w14:paraId="00FBB71A" w14:textId="77777777" w:rsidR="00B771FD" w:rsidRDefault="00B771FD" w:rsidP="00D1324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4BE"/>
    <w:multiLevelType w:val="hybridMultilevel"/>
    <w:tmpl w:val="2B5C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032EF"/>
    <w:multiLevelType w:val="hybridMultilevel"/>
    <w:tmpl w:val="6D2A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31307"/>
    <w:multiLevelType w:val="hybridMultilevel"/>
    <w:tmpl w:val="51BE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B0068"/>
    <w:multiLevelType w:val="hybridMultilevel"/>
    <w:tmpl w:val="75C81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3155B"/>
    <w:multiLevelType w:val="hybridMultilevel"/>
    <w:tmpl w:val="D57E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6032E"/>
    <w:multiLevelType w:val="hybridMultilevel"/>
    <w:tmpl w:val="55BE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1577D"/>
    <w:multiLevelType w:val="hybridMultilevel"/>
    <w:tmpl w:val="7DC0C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8073AC1"/>
    <w:multiLevelType w:val="hybridMultilevel"/>
    <w:tmpl w:val="A5BA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5061B"/>
    <w:multiLevelType w:val="hybridMultilevel"/>
    <w:tmpl w:val="AED4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83922"/>
    <w:multiLevelType w:val="hybridMultilevel"/>
    <w:tmpl w:val="FE8C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F06AC"/>
    <w:multiLevelType w:val="hybridMultilevel"/>
    <w:tmpl w:val="3742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5"/>
  </w:num>
  <w:num w:numId="6">
    <w:abstractNumId w:val="9"/>
  </w:num>
  <w:num w:numId="7">
    <w:abstractNumId w:val="0"/>
  </w:num>
  <w:num w:numId="8">
    <w:abstractNumId w:val="10"/>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0C"/>
    <w:rsid w:val="00006FB9"/>
    <w:rsid w:val="00091CDD"/>
    <w:rsid w:val="00095D3F"/>
    <w:rsid w:val="000E5FF3"/>
    <w:rsid w:val="0010601E"/>
    <w:rsid w:val="00186169"/>
    <w:rsid w:val="001A58A4"/>
    <w:rsid w:val="001C789D"/>
    <w:rsid w:val="001F46D9"/>
    <w:rsid w:val="00284712"/>
    <w:rsid w:val="0028757E"/>
    <w:rsid w:val="002A75E9"/>
    <w:rsid w:val="002D4A43"/>
    <w:rsid w:val="002E0DCB"/>
    <w:rsid w:val="002F0F65"/>
    <w:rsid w:val="00305628"/>
    <w:rsid w:val="00340C0D"/>
    <w:rsid w:val="003960DB"/>
    <w:rsid w:val="003C0A0C"/>
    <w:rsid w:val="003C71B1"/>
    <w:rsid w:val="0041189E"/>
    <w:rsid w:val="00436675"/>
    <w:rsid w:val="00496884"/>
    <w:rsid w:val="004A20D3"/>
    <w:rsid w:val="004B3713"/>
    <w:rsid w:val="005000D3"/>
    <w:rsid w:val="00524821"/>
    <w:rsid w:val="00573072"/>
    <w:rsid w:val="005A3348"/>
    <w:rsid w:val="005C337B"/>
    <w:rsid w:val="005D0FF5"/>
    <w:rsid w:val="005E0EBE"/>
    <w:rsid w:val="00607643"/>
    <w:rsid w:val="00623BBC"/>
    <w:rsid w:val="00626249"/>
    <w:rsid w:val="00635FA2"/>
    <w:rsid w:val="006421D7"/>
    <w:rsid w:val="006443D8"/>
    <w:rsid w:val="006C4372"/>
    <w:rsid w:val="006D04B6"/>
    <w:rsid w:val="007A0C27"/>
    <w:rsid w:val="007E35C6"/>
    <w:rsid w:val="007E57DB"/>
    <w:rsid w:val="00802634"/>
    <w:rsid w:val="00836E26"/>
    <w:rsid w:val="00836F9C"/>
    <w:rsid w:val="00853374"/>
    <w:rsid w:val="00895A72"/>
    <w:rsid w:val="008B2472"/>
    <w:rsid w:val="008C3942"/>
    <w:rsid w:val="008E43B6"/>
    <w:rsid w:val="00901EAD"/>
    <w:rsid w:val="00921753"/>
    <w:rsid w:val="00942B9B"/>
    <w:rsid w:val="00956EDD"/>
    <w:rsid w:val="00986CF5"/>
    <w:rsid w:val="009B5170"/>
    <w:rsid w:val="009D3F61"/>
    <w:rsid w:val="009F7B7A"/>
    <w:rsid w:val="00A13347"/>
    <w:rsid w:val="00A31165"/>
    <w:rsid w:val="00A95052"/>
    <w:rsid w:val="00A973E9"/>
    <w:rsid w:val="00AC111E"/>
    <w:rsid w:val="00AC7A47"/>
    <w:rsid w:val="00AE12C4"/>
    <w:rsid w:val="00AE1A5D"/>
    <w:rsid w:val="00AF5D3B"/>
    <w:rsid w:val="00B37D69"/>
    <w:rsid w:val="00B771FD"/>
    <w:rsid w:val="00B914FC"/>
    <w:rsid w:val="00BA6CFD"/>
    <w:rsid w:val="00BE2553"/>
    <w:rsid w:val="00C37F4F"/>
    <w:rsid w:val="00C676F1"/>
    <w:rsid w:val="00C91D2D"/>
    <w:rsid w:val="00CC3542"/>
    <w:rsid w:val="00D13242"/>
    <w:rsid w:val="00D21E9C"/>
    <w:rsid w:val="00D73F22"/>
    <w:rsid w:val="00D807AA"/>
    <w:rsid w:val="00E01761"/>
    <w:rsid w:val="00E069EA"/>
    <w:rsid w:val="00E7666A"/>
    <w:rsid w:val="00EA3945"/>
    <w:rsid w:val="00EB07C0"/>
    <w:rsid w:val="00EB41D2"/>
    <w:rsid w:val="00EB7367"/>
    <w:rsid w:val="00F170F1"/>
    <w:rsid w:val="00F92681"/>
    <w:rsid w:val="00FA1E8C"/>
    <w:rsid w:val="00FA44B1"/>
    <w:rsid w:val="00FC7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BE6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0C"/>
    <w:pPr>
      <w:spacing w:after="200"/>
    </w:pPr>
    <w:rPr>
      <w:rFonts w:ascii="Cambria" w:eastAsia="Times New Roman" w:hAnsi="Cambria"/>
      <w:sz w:val="24"/>
      <w:szCs w:val="24"/>
    </w:rPr>
  </w:style>
  <w:style w:type="paragraph" w:styleId="Heading1">
    <w:name w:val="heading 1"/>
    <w:basedOn w:val="Normal"/>
    <w:next w:val="Normal"/>
    <w:link w:val="Heading1Char"/>
    <w:uiPriority w:val="99"/>
    <w:qFormat/>
    <w:rsid w:val="00B16504"/>
    <w:pPr>
      <w:keepNext/>
      <w:spacing w:after="0"/>
      <w:jc w:val="center"/>
      <w:outlineLvl w:val="0"/>
    </w:pPr>
    <w:rPr>
      <w:rFonts w:ascii="Century" w:hAnsi="Century"/>
      <w:b/>
      <w:bCs/>
      <w:sz w:val="28"/>
    </w:rPr>
  </w:style>
  <w:style w:type="paragraph" w:styleId="Heading2">
    <w:name w:val="heading 2"/>
    <w:basedOn w:val="Normal"/>
    <w:next w:val="Normal"/>
    <w:link w:val="Heading2Char"/>
    <w:uiPriority w:val="99"/>
    <w:qFormat/>
    <w:rsid w:val="00B16504"/>
    <w:pPr>
      <w:keepNext/>
      <w:spacing w:after="0"/>
      <w:outlineLvl w:val="1"/>
    </w:pPr>
    <w:rPr>
      <w:rFonts w:ascii="Century" w:hAnsi="Centur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0A0C"/>
    <w:pPr>
      <w:spacing w:before="100" w:beforeAutospacing="1" w:after="100" w:afterAutospacing="1"/>
    </w:pPr>
    <w:rPr>
      <w:rFonts w:ascii="Times New Roman" w:hAnsi="Times New Roman"/>
    </w:rPr>
  </w:style>
  <w:style w:type="character" w:styleId="Hyperlink">
    <w:name w:val="Hyperlink"/>
    <w:rsid w:val="00F128CF"/>
    <w:rPr>
      <w:color w:val="0000FF"/>
      <w:u w:val="single"/>
    </w:rPr>
  </w:style>
  <w:style w:type="paragraph" w:styleId="Title">
    <w:name w:val="Title"/>
    <w:basedOn w:val="Normal"/>
    <w:link w:val="TitleChar"/>
    <w:qFormat/>
    <w:rsid w:val="00F128CF"/>
    <w:pPr>
      <w:spacing w:after="0"/>
      <w:jc w:val="center"/>
    </w:pPr>
    <w:rPr>
      <w:rFonts w:ascii="Verdana" w:hAnsi="Verdana"/>
      <w:b/>
      <w:bCs/>
      <w:color w:val="000000"/>
      <w:sz w:val="36"/>
      <w:szCs w:val="20"/>
    </w:rPr>
  </w:style>
  <w:style w:type="character" w:customStyle="1" w:styleId="TitleChar">
    <w:name w:val="Title Char"/>
    <w:link w:val="Title"/>
    <w:rsid w:val="00F128CF"/>
    <w:rPr>
      <w:rFonts w:ascii="Verdana" w:eastAsia="Times New Roman" w:hAnsi="Verdana" w:cs="Times New Roman"/>
      <w:b/>
      <w:bCs/>
      <w:color w:val="000000"/>
      <w:sz w:val="36"/>
      <w:szCs w:val="20"/>
    </w:rPr>
  </w:style>
  <w:style w:type="paragraph" w:styleId="ListParagraph">
    <w:name w:val="List Paragraph"/>
    <w:basedOn w:val="Normal"/>
    <w:uiPriority w:val="99"/>
    <w:qFormat/>
    <w:rsid w:val="00ED79A4"/>
    <w:pPr>
      <w:ind w:left="720"/>
      <w:contextualSpacing/>
    </w:pPr>
  </w:style>
  <w:style w:type="paragraph" w:styleId="FootnoteText">
    <w:name w:val="footnote text"/>
    <w:basedOn w:val="Normal"/>
    <w:link w:val="FootnoteTextChar"/>
    <w:uiPriority w:val="99"/>
    <w:semiHidden/>
    <w:rsid w:val="00522C76"/>
    <w:pPr>
      <w:spacing w:after="0"/>
    </w:pPr>
    <w:rPr>
      <w:rFonts w:ascii="Times New Roman" w:hAnsi="Times New Roman"/>
      <w:sz w:val="20"/>
      <w:szCs w:val="20"/>
    </w:rPr>
  </w:style>
  <w:style w:type="character" w:customStyle="1" w:styleId="FootnoteTextChar">
    <w:name w:val="Footnote Text Char"/>
    <w:link w:val="FootnoteText"/>
    <w:uiPriority w:val="99"/>
    <w:semiHidden/>
    <w:rsid w:val="00522C76"/>
    <w:rPr>
      <w:rFonts w:ascii="Times New Roman" w:eastAsia="Times New Roman" w:hAnsi="Times New Roman" w:cs="Times New Roman"/>
      <w:sz w:val="20"/>
      <w:szCs w:val="20"/>
    </w:rPr>
  </w:style>
  <w:style w:type="character" w:styleId="FootnoteReference">
    <w:name w:val="footnote reference"/>
    <w:uiPriority w:val="99"/>
    <w:semiHidden/>
    <w:rsid w:val="00522C76"/>
    <w:rPr>
      <w:rFonts w:cs="Times New Roman"/>
      <w:vertAlign w:val="superscript"/>
    </w:rPr>
  </w:style>
  <w:style w:type="paragraph" w:styleId="BodyText">
    <w:name w:val="Body Text"/>
    <w:basedOn w:val="Normal"/>
    <w:link w:val="BodyTextChar"/>
    <w:uiPriority w:val="99"/>
    <w:rsid w:val="00111727"/>
    <w:pPr>
      <w:spacing w:after="0"/>
    </w:pPr>
    <w:rPr>
      <w:rFonts w:ascii="Century" w:hAnsi="Century"/>
      <w:i/>
      <w:iCs/>
    </w:rPr>
  </w:style>
  <w:style w:type="character" w:customStyle="1" w:styleId="BodyTextChar">
    <w:name w:val="Body Text Char"/>
    <w:link w:val="BodyText"/>
    <w:uiPriority w:val="99"/>
    <w:rsid w:val="00111727"/>
    <w:rPr>
      <w:rFonts w:ascii="Century" w:eastAsia="Times New Roman" w:hAnsi="Century" w:cs="Times New Roman"/>
      <w:i/>
      <w:iCs/>
      <w:sz w:val="24"/>
      <w:szCs w:val="24"/>
    </w:rPr>
  </w:style>
  <w:style w:type="character" w:customStyle="1" w:styleId="txt15small1">
    <w:name w:val="txt15small1"/>
    <w:uiPriority w:val="99"/>
    <w:rsid w:val="00111727"/>
    <w:rPr>
      <w:rFonts w:ascii="Helvetica" w:hAnsi="Helvetica" w:cs="Times New Roman"/>
      <w:color w:val="auto"/>
      <w:sz w:val="17"/>
      <w:szCs w:val="17"/>
    </w:rPr>
  </w:style>
  <w:style w:type="paragraph" w:styleId="Header">
    <w:name w:val="header"/>
    <w:basedOn w:val="Normal"/>
    <w:link w:val="HeaderChar"/>
    <w:uiPriority w:val="99"/>
    <w:unhideWhenUsed/>
    <w:rsid w:val="00501BC9"/>
    <w:pPr>
      <w:tabs>
        <w:tab w:val="center" w:pos="4320"/>
        <w:tab w:val="right" w:pos="8640"/>
      </w:tabs>
    </w:pPr>
  </w:style>
  <w:style w:type="character" w:customStyle="1" w:styleId="HeaderChar">
    <w:name w:val="Header Char"/>
    <w:link w:val="Header"/>
    <w:uiPriority w:val="99"/>
    <w:rsid w:val="00501BC9"/>
    <w:rPr>
      <w:rFonts w:ascii="Cambria" w:eastAsia="Times New Roman" w:hAnsi="Cambria"/>
      <w:sz w:val="24"/>
      <w:szCs w:val="24"/>
    </w:rPr>
  </w:style>
  <w:style w:type="paragraph" w:styleId="Footer">
    <w:name w:val="footer"/>
    <w:basedOn w:val="Normal"/>
    <w:link w:val="FooterChar"/>
    <w:uiPriority w:val="99"/>
    <w:unhideWhenUsed/>
    <w:rsid w:val="00501BC9"/>
    <w:pPr>
      <w:tabs>
        <w:tab w:val="center" w:pos="4320"/>
        <w:tab w:val="right" w:pos="8640"/>
      </w:tabs>
    </w:pPr>
  </w:style>
  <w:style w:type="character" w:customStyle="1" w:styleId="FooterChar">
    <w:name w:val="Footer Char"/>
    <w:link w:val="Footer"/>
    <w:uiPriority w:val="99"/>
    <w:rsid w:val="00501BC9"/>
    <w:rPr>
      <w:rFonts w:ascii="Cambria" w:eastAsia="Times New Roman" w:hAnsi="Cambria"/>
      <w:sz w:val="24"/>
      <w:szCs w:val="24"/>
    </w:rPr>
  </w:style>
  <w:style w:type="character" w:customStyle="1" w:styleId="Heading1Char">
    <w:name w:val="Heading 1 Char"/>
    <w:link w:val="Heading1"/>
    <w:uiPriority w:val="99"/>
    <w:rsid w:val="00B16504"/>
    <w:rPr>
      <w:rFonts w:ascii="Century" w:eastAsia="Times New Roman" w:hAnsi="Century"/>
      <w:b/>
      <w:bCs/>
      <w:sz w:val="28"/>
      <w:szCs w:val="24"/>
    </w:rPr>
  </w:style>
  <w:style w:type="character" w:customStyle="1" w:styleId="Heading2Char">
    <w:name w:val="Heading 2 Char"/>
    <w:link w:val="Heading2"/>
    <w:uiPriority w:val="99"/>
    <w:rsid w:val="00B16504"/>
    <w:rPr>
      <w:rFonts w:ascii="Century" w:eastAsia="Times New Roman" w:hAnsi="Century"/>
      <w:b/>
      <w:bCs/>
      <w:sz w:val="24"/>
      <w:szCs w:val="24"/>
    </w:rPr>
  </w:style>
  <w:style w:type="character" w:styleId="PageNumber">
    <w:name w:val="page number"/>
    <w:basedOn w:val="DefaultParagraphFont"/>
    <w:uiPriority w:val="99"/>
    <w:semiHidden/>
    <w:unhideWhenUsed/>
    <w:rsid w:val="00D13242"/>
  </w:style>
  <w:style w:type="character" w:styleId="FollowedHyperlink">
    <w:name w:val="FollowedHyperlink"/>
    <w:basedOn w:val="DefaultParagraphFont"/>
    <w:uiPriority w:val="99"/>
    <w:semiHidden/>
    <w:unhideWhenUsed/>
    <w:rsid w:val="00802634"/>
    <w:rPr>
      <w:color w:val="800080" w:themeColor="followedHyperlink"/>
      <w:u w:val="single"/>
    </w:rPr>
  </w:style>
  <w:style w:type="character" w:styleId="Strong">
    <w:name w:val="Strong"/>
    <w:basedOn w:val="DefaultParagraphFont"/>
    <w:uiPriority w:val="22"/>
    <w:qFormat/>
    <w:rsid w:val="005C337B"/>
    <w:rPr>
      <w:b/>
      <w:bCs/>
    </w:rPr>
  </w:style>
  <w:style w:type="character" w:customStyle="1" w:styleId="apple-converted-space">
    <w:name w:val="apple-converted-space"/>
    <w:basedOn w:val="DefaultParagraphFont"/>
    <w:rsid w:val="005C33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0C"/>
    <w:pPr>
      <w:spacing w:after="200"/>
    </w:pPr>
    <w:rPr>
      <w:rFonts w:ascii="Cambria" w:eastAsia="Times New Roman" w:hAnsi="Cambria"/>
      <w:sz w:val="24"/>
      <w:szCs w:val="24"/>
    </w:rPr>
  </w:style>
  <w:style w:type="paragraph" w:styleId="Heading1">
    <w:name w:val="heading 1"/>
    <w:basedOn w:val="Normal"/>
    <w:next w:val="Normal"/>
    <w:link w:val="Heading1Char"/>
    <w:uiPriority w:val="99"/>
    <w:qFormat/>
    <w:rsid w:val="00B16504"/>
    <w:pPr>
      <w:keepNext/>
      <w:spacing w:after="0"/>
      <w:jc w:val="center"/>
      <w:outlineLvl w:val="0"/>
    </w:pPr>
    <w:rPr>
      <w:rFonts w:ascii="Century" w:hAnsi="Century"/>
      <w:b/>
      <w:bCs/>
      <w:sz w:val="28"/>
    </w:rPr>
  </w:style>
  <w:style w:type="paragraph" w:styleId="Heading2">
    <w:name w:val="heading 2"/>
    <w:basedOn w:val="Normal"/>
    <w:next w:val="Normal"/>
    <w:link w:val="Heading2Char"/>
    <w:uiPriority w:val="99"/>
    <w:qFormat/>
    <w:rsid w:val="00B16504"/>
    <w:pPr>
      <w:keepNext/>
      <w:spacing w:after="0"/>
      <w:outlineLvl w:val="1"/>
    </w:pPr>
    <w:rPr>
      <w:rFonts w:ascii="Century" w:hAnsi="Centur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0A0C"/>
    <w:pPr>
      <w:spacing w:before="100" w:beforeAutospacing="1" w:after="100" w:afterAutospacing="1"/>
    </w:pPr>
    <w:rPr>
      <w:rFonts w:ascii="Times New Roman" w:hAnsi="Times New Roman"/>
    </w:rPr>
  </w:style>
  <w:style w:type="character" w:styleId="Hyperlink">
    <w:name w:val="Hyperlink"/>
    <w:rsid w:val="00F128CF"/>
    <w:rPr>
      <w:color w:val="0000FF"/>
      <w:u w:val="single"/>
    </w:rPr>
  </w:style>
  <w:style w:type="paragraph" w:styleId="Title">
    <w:name w:val="Title"/>
    <w:basedOn w:val="Normal"/>
    <w:link w:val="TitleChar"/>
    <w:qFormat/>
    <w:rsid w:val="00F128CF"/>
    <w:pPr>
      <w:spacing w:after="0"/>
      <w:jc w:val="center"/>
    </w:pPr>
    <w:rPr>
      <w:rFonts w:ascii="Verdana" w:hAnsi="Verdana"/>
      <w:b/>
      <w:bCs/>
      <w:color w:val="000000"/>
      <w:sz w:val="36"/>
      <w:szCs w:val="20"/>
    </w:rPr>
  </w:style>
  <w:style w:type="character" w:customStyle="1" w:styleId="TitleChar">
    <w:name w:val="Title Char"/>
    <w:link w:val="Title"/>
    <w:rsid w:val="00F128CF"/>
    <w:rPr>
      <w:rFonts w:ascii="Verdana" w:eastAsia="Times New Roman" w:hAnsi="Verdana" w:cs="Times New Roman"/>
      <w:b/>
      <w:bCs/>
      <w:color w:val="000000"/>
      <w:sz w:val="36"/>
      <w:szCs w:val="20"/>
    </w:rPr>
  </w:style>
  <w:style w:type="paragraph" w:styleId="ListParagraph">
    <w:name w:val="List Paragraph"/>
    <w:basedOn w:val="Normal"/>
    <w:uiPriority w:val="99"/>
    <w:qFormat/>
    <w:rsid w:val="00ED79A4"/>
    <w:pPr>
      <w:ind w:left="720"/>
      <w:contextualSpacing/>
    </w:pPr>
  </w:style>
  <w:style w:type="paragraph" w:styleId="FootnoteText">
    <w:name w:val="footnote text"/>
    <w:basedOn w:val="Normal"/>
    <w:link w:val="FootnoteTextChar"/>
    <w:uiPriority w:val="99"/>
    <w:semiHidden/>
    <w:rsid w:val="00522C76"/>
    <w:pPr>
      <w:spacing w:after="0"/>
    </w:pPr>
    <w:rPr>
      <w:rFonts w:ascii="Times New Roman" w:hAnsi="Times New Roman"/>
      <w:sz w:val="20"/>
      <w:szCs w:val="20"/>
    </w:rPr>
  </w:style>
  <w:style w:type="character" w:customStyle="1" w:styleId="FootnoteTextChar">
    <w:name w:val="Footnote Text Char"/>
    <w:link w:val="FootnoteText"/>
    <w:uiPriority w:val="99"/>
    <w:semiHidden/>
    <w:rsid w:val="00522C76"/>
    <w:rPr>
      <w:rFonts w:ascii="Times New Roman" w:eastAsia="Times New Roman" w:hAnsi="Times New Roman" w:cs="Times New Roman"/>
      <w:sz w:val="20"/>
      <w:szCs w:val="20"/>
    </w:rPr>
  </w:style>
  <w:style w:type="character" w:styleId="FootnoteReference">
    <w:name w:val="footnote reference"/>
    <w:uiPriority w:val="99"/>
    <w:semiHidden/>
    <w:rsid w:val="00522C76"/>
    <w:rPr>
      <w:rFonts w:cs="Times New Roman"/>
      <w:vertAlign w:val="superscript"/>
    </w:rPr>
  </w:style>
  <w:style w:type="paragraph" w:styleId="BodyText">
    <w:name w:val="Body Text"/>
    <w:basedOn w:val="Normal"/>
    <w:link w:val="BodyTextChar"/>
    <w:uiPriority w:val="99"/>
    <w:rsid w:val="00111727"/>
    <w:pPr>
      <w:spacing w:after="0"/>
    </w:pPr>
    <w:rPr>
      <w:rFonts w:ascii="Century" w:hAnsi="Century"/>
      <w:i/>
      <w:iCs/>
    </w:rPr>
  </w:style>
  <w:style w:type="character" w:customStyle="1" w:styleId="BodyTextChar">
    <w:name w:val="Body Text Char"/>
    <w:link w:val="BodyText"/>
    <w:uiPriority w:val="99"/>
    <w:rsid w:val="00111727"/>
    <w:rPr>
      <w:rFonts w:ascii="Century" w:eastAsia="Times New Roman" w:hAnsi="Century" w:cs="Times New Roman"/>
      <w:i/>
      <w:iCs/>
      <w:sz w:val="24"/>
      <w:szCs w:val="24"/>
    </w:rPr>
  </w:style>
  <w:style w:type="character" w:customStyle="1" w:styleId="txt15small1">
    <w:name w:val="txt15small1"/>
    <w:uiPriority w:val="99"/>
    <w:rsid w:val="00111727"/>
    <w:rPr>
      <w:rFonts w:ascii="Helvetica" w:hAnsi="Helvetica" w:cs="Times New Roman"/>
      <w:color w:val="auto"/>
      <w:sz w:val="17"/>
      <w:szCs w:val="17"/>
    </w:rPr>
  </w:style>
  <w:style w:type="paragraph" w:styleId="Header">
    <w:name w:val="header"/>
    <w:basedOn w:val="Normal"/>
    <w:link w:val="HeaderChar"/>
    <w:uiPriority w:val="99"/>
    <w:unhideWhenUsed/>
    <w:rsid w:val="00501BC9"/>
    <w:pPr>
      <w:tabs>
        <w:tab w:val="center" w:pos="4320"/>
        <w:tab w:val="right" w:pos="8640"/>
      </w:tabs>
    </w:pPr>
  </w:style>
  <w:style w:type="character" w:customStyle="1" w:styleId="HeaderChar">
    <w:name w:val="Header Char"/>
    <w:link w:val="Header"/>
    <w:uiPriority w:val="99"/>
    <w:rsid w:val="00501BC9"/>
    <w:rPr>
      <w:rFonts w:ascii="Cambria" w:eastAsia="Times New Roman" w:hAnsi="Cambria"/>
      <w:sz w:val="24"/>
      <w:szCs w:val="24"/>
    </w:rPr>
  </w:style>
  <w:style w:type="paragraph" w:styleId="Footer">
    <w:name w:val="footer"/>
    <w:basedOn w:val="Normal"/>
    <w:link w:val="FooterChar"/>
    <w:uiPriority w:val="99"/>
    <w:unhideWhenUsed/>
    <w:rsid w:val="00501BC9"/>
    <w:pPr>
      <w:tabs>
        <w:tab w:val="center" w:pos="4320"/>
        <w:tab w:val="right" w:pos="8640"/>
      </w:tabs>
    </w:pPr>
  </w:style>
  <w:style w:type="character" w:customStyle="1" w:styleId="FooterChar">
    <w:name w:val="Footer Char"/>
    <w:link w:val="Footer"/>
    <w:uiPriority w:val="99"/>
    <w:rsid w:val="00501BC9"/>
    <w:rPr>
      <w:rFonts w:ascii="Cambria" w:eastAsia="Times New Roman" w:hAnsi="Cambria"/>
      <w:sz w:val="24"/>
      <w:szCs w:val="24"/>
    </w:rPr>
  </w:style>
  <w:style w:type="character" w:customStyle="1" w:styleId="Heading1Char">
    <w:name w:val="Heading 1 Char"/>
    <w:link w:val="Heading1"/>
    <w:uiPriority w:val="99"/>
    <w:rsid w:val="00B16504"/>
    <w:rPr>
      <w:rFonts w:ascii="Century" w:eastAsia="Times New Roman" w:hAnsi="Century"/>
      <w:b/>
      <w:bCs/>
      <w:sz w:val="28"/>
      <w:szCs w:val="24"/>
    </w:rPr>
  </w:style>
  <w:style w:type="character" w:customStyle="1" w:styleId="Heading2Char">
    <w:name w:val="Heading 2 Char"/>
    <w:link w:val="Heading2"/>
    <w:uiPriority w:val="99"/>
    <w:rsid w:val="00B16504"/>
    <w:rPr>
      <w:rFonts w:ascii="Century" w:eastAsia="Times New Roman" w:hAnsi="Century"/>
      <w:b/>
      <w:bCs/>
      <w:sz w:val="24"/>
      <w:szCs w:val="24"/>
    </w:rPr>
  </w:style>
  <w:style w:type="character" w:styleId="PageNumber">
    <w:name w:val="page number"/>
    <w:basedOn w:val="DefaultParagraphFont"/>
    <w:uiPriority w:val="99"/>
    <w:semiHidden/>
    <w:unhideWhenUsed/>
    <w:rsid w:val="00D13242"/>
  </w:style>
  <w:style w:type="character" w:styleId="FollowedHyperlink">
    <w:name w:val="FollowedHyperlink"/>
    <w:basedOn w:val="DefaultParagraphFont"/>
    <w:uiPriority w:val="99"/>
    <w:semiHidden/>
    <w:unhideWhenUsed/>
    <w:rsid w:val="00802634"/>
    <w:rPr>
      <w:color w:val="800080" w:themeColor="followedHyperlink"/>
      <w:u w:val="single"/>
    </w:rPr>
  </w:style>
  <w:style w:type="character" w:styleId="Strong">
    <w:name w:val="Strong"/>
    <w:basedOn w:val="DefaultParagraphFont"/>
    <w:uiPriority w:val="22"/>
    <w:qFormat/>
    <w:rsid w:val="005C337B"/>
    <w:rPr>
      <w:b/>
      <w:bCs/>
    </w:rPr>
  </w:style>
  <w:style w:type="character" w:customStyle="1" w:styleId="apple-converted-space">
    <w:name w:val="apple-converted-space"/>
    <w:basedOn w:val="DefaultParagraphFont"/>
    <w:rsid w:val="005C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web.slcc.edu/services/forms/eportfolio" TargetMode="External"/><Relationship Id="rId12" Type="http://schemas.openxmlformats.org/officeDocument/2006/relationships/hyperlink" Target="mailto:linda.bennett@slcc.edu" TargetMode="External"/><Relationship Id="rId13" Type="http://schemas.openxmlformats.org/officeDocument/2006/relationships/hyperlink" Target="http://www.slccswc.org/onlinetut.php"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tie.bogle@slcc.edu" TargetMode="External"/><Relationship Id="rId9" Type="http://schemas.openxmlformats.org/officeDocument/2006/relationships/hyperlink" Target="http://www.slcc.edu/online/" TargetMode="External"/><Relationship Id="rId10" Type="http://schemas.openxmlformats.org/officeDocument/2006/relationships/hyperlink" Target="http://www.slcc.edu/gened/eportfolio/Students.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lcc.edu/catalog/current/2013-2014_SLCC_Catalog.pdf" TargetMode="External"/><Relationship Id="rId2" Type="http://schemas.openxmlformats.org/officeDocument/2006/relationships/hyperlink" Target="http://www.slcc.edu/catalog/current/2013-2014_SLCC_Catalog.pdf" TargetMode="External"/><Relationship Id="rId3" Type="http://schemas.openxmlformats.org/officeDocument/2006/relationships/hyperlink" Target="http://www.slcc.edu/policies/docs/Student_Code_of_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2936</Words>
  <Characters>16740</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19637</CharactersWithSpaces>
  <SharedDoc>false</SharedDoc>
  <HLinks>
    <vt:vector size="18" baseType="variant">
      <vt:variant>
        <vt:i4>4980771</vt:i4>
      </vt:variant>
      <vt:variant>
        <vt:i4>6</vt:i4>
      </vt:variant>
      <vt:variant>
        <vt:i4>0</vt:i4>
      </vt:variant>
      <vt:variant>
        <vt:i4>5</vt:i4>
      </vt:variant>
      <vt:variant>
        <vt:lpwstr>http://www.slcc.edu/swc/onlinetut.asp</vt:lpwstr>
      </vt:variant>
      <vt:variant>
        <vt:lpwstr/>
      </vt:variant>
      <vt:variant>
        <vt:i4>1441882</vt:i4>
      </vt:variant>
      <vt:variant>
        <vt:i4>3</vt:i4>
      </vt:variant>
      <vt:variant>
        <vt:i4>0</vt:i4>
      </vt:variant>
      <vt:variant>
        <vt:i4>5</vt:i4>
      </vt:variant>
      <vt:variant>
        <vt:lpwstr>http://www.slcc.edu/gened/eportfolio</vt:lpwstr>
      </vt:variant>
      <vt:variant>
        <vt:lpwstr/>
      </vt:variant>
      <vt:variant>
        <vt:i4>7340137</vt:i4>
      </vt:variant>
      <vt:variant>
        <vt:i4>0</vt:i4>
      </vt:variant>
      <vt:variant>
        <vt:i4>0</vt:i4>
      </vt:variant>
      <vt:variant>
        <vt:i4>5</vt:i4>
      </vt:variant>
      <vt:variant>
        <vt:lpwstr>http://slcconline.squarespace.com/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bstephe1</dc:creator>
  <cp:lastModifiedBy>Christie Bogle</cp:lastModifiedBy>
  <cp:revision>2</cp:revision>
  <cp:lastPrinted>2013-06-10T14:59:00Z</cp:lastPrinted>
  <dcterms:created xsi:type="dcterms:W3CDTF">2014-08-16T18:07:00Z</dcterms:created>
  <dcterms:modified xsi:type="dcterms:W3CDTF">2014-08-16T18:07:00Z</dcterms:modified>
</cp:coreProperties>
</file>